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959B68" w14:textId="2AA45AB0" w:rsidR="00116F73" w:rsidRPr="00B96F52" w:rsidRDefault="007D1649" w:rsidP="00F01E25">
      <w:pPr>
        <w:pStyle w:val="BodyText"/>
        <w:spacing w:before="6" w:line="360" w:lineRule="auto"/>
        <w:ind w:left="0"/>
        <w:jc w:val="both"/>
      </w:pPr>
      <w:bookmarkStart w:id="0" w:name="_Hlk232767518"/>
      <w:bookmarkEnd w:id="0"/>
      <w:r w:rsidRPr="00B96F52">
        <w:rPr>
          <w:noProof/>
        </w:rPr>
        <w:drawing>
          <wp:inline distT="0" distB="0" distL="0" distR="0" wp14:anchorId="7E37E6D4" wp14:editId="419F4B80">
            <wp:extent cx="2105025" cy="1219200"/>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8" cstate="print"/>
                    <a:stretch>
                      <a:fillRect/>
                    </a:stretch>
                  </pic:blipFill>
                  <pic:spPr>
                    <a:xfrm>
                      <a:off x="0" y="0"/>
                      <a:ext cx="2105025" cy="1219200"/>
                    </a:xfrm>
                    <a:prstGeom prst="rect">
                      <a:avLst/>
                    </a:prstGeom>
                  </pic:spPr>
                </pic:pic>
              </a:graphicData>
            </a:graphic>
          </wp:inline>
        </w:drawing>
      </w:r>
    </w:p>
    <w:p w14:paraId="0B77C37F" w14:textId="456E7B77" w:rsidR="00116F73" w:rsidRPr="00B96F52" w:rsidRDefault="00116F73" w:rsidP="00F01E25">
      <w:pPr>
        <w:pStyle w:val="BodyText"/>
        <w:spacing w:line="360" w:lineRule="auto"/>
        <w:jc w:val="both"/>
      </w:pPr>
    </w:p>
    <w:p w14:paraId="0C938308" w14:textId="77777777" w:rsidR="00116F73" w:rsidRPr="00B96F52" w:rsidRDefault="00116F73" w:rsidP="00F01E25">
      <w:pPr>
        <w:pStyle w:val="BodyText"/>
        <w:spacing w:line="360" w:lineRule="auto"/>
        <w:ind w:left="0"/>
        <w:jc w:val="both"/>
      </w:pPr>
    </w:p>
    <w:p w14:paraId="12167D9C" w14:textId="77777777" w:rsidR="00116F73" w:rsidRPr="00B96F52" w:rsidRDefault="00116F73" w:rsidP="00F01E25">
      <w:pPr>
        <w:pStyle w:val="BodyText"/>
        <w:spacing w:line="360" w:lineRule="auto"/>
        <w:ind w:left="0"/>
        <w:jc w:val="both"/>
      </w:pPr>
    </w:p>
    <w:p w14:paraId="1167BF5E" w14:textId="23B09816" w:rsidR="00116F73" w:rsidRPr="00B96F52" w:rsidRDefault="00116F73" w:rsidP="00DA1D94">
      <w:pPr>
        <w:spacing w:line="360" w:lineRule="auto"/>
        <w:ind w:firstLine="319"/>
        <w:jc w:val="center"/>
        <w:rPr>
          <w:rFonts w:eastAsia="Times New Roman" w:cs="Times New Roman"/>
          <w:b/>
          <w:bCs/>
          <w:sz w:val="24"/>
          <w:szCs w:val="24"/>
        </w:rPr>
      </w:pPr>
    </w:p>
    <w:p w14:paraId="01A5C69A" w14:textId="74AA38EF" w:rsidR="00116F73" w:rsidRPr="00B96F52" w:rsidRDefault="56848593" w:rsidP="00140884">
      <w:pPr>
        <w:spacing w:line="360" w:lineRule="auto"/>
        <w:ind w:firstLine="319"/>
        <w:jc w:val="center"/>
        <w:rPr>
          <w:rFonts w:eastAsia="Times New Roman" w:cs="Times New Roman"/>
          <w:b/>
          <w:bCs/>
          <w:sz w:val="24"/>
          <w:szCs w:val="24"/>
        </w:rPr>
      </w:pPr>
      <w:r w:rsidRPr="00B96F52">
        <w:rPr>
          <w:rFonts w:eastAsia="Times New Roman" w:cs="Times New Roman"/>
          <w:b/>
          <w:bCs/>
          <w:sz w:val="24"/>
          <w:szCs w:val="24"/>
        </w:rPr>
        <w:t xml:space="preserve"> </w:t>
      </w:r>
    </w:p>
    <w:p w14:paraId="62E28563" w14:textId="565AAA86" w:rsidR="00116F73" w:rsidRPr="00B96F52" w:rsidRDefault="56848593" w:rsidP="00140884">
      <w:pPr>
        <w:spacing w:line="360" w:lineRule="auto"/>
        <w:jc w:val="center"/>
        <w:rPr>
          <w:rFonts w:eastAsia="Times New Roman" w:cs="Times New Roman"/>
          <w:b/>
          <w:bCs/>
          <w:sz w:val="24"/>
          <w:szCs w:val="24"/>
        </w:rPr>
      </w:pPr>
      <w:r w:rsidRPr="00B96F52">
        <w:rPr>
          <w:rFonts w:eastAsia="Times New Roman" w:cs="Times New Roman"/>
          <w:b/>
          <w:bCs/>
          <w:sz w:val="24"/>
          <w:szCs w:val="24"/>
        </w:rPr>
        <w:t xml:space="preserve"> </w:t>
      </w:r>
    </w:p>
    <w:p w14:paraId="7A5EDBD4" w14:textId="6A1C1264" w:rsidR="00116F73" w:rsidRPr="00B96F52" w:rsidRDefault="60A93E0C" w:rsidP="00140884">
      <w:pPr>
        <w:pBdr>
          <w:top w:val="single" w:sz="4" w:space="1" w:color="auto"/>
          <w:left w:val="single" w:sz="4" w:space="4" w:color="auto"/>
          <w:bottom w:val="single" w:sz="4" w:space="1" w:color="auto"/>
          <w:right w:val="single" w:sz="4" w:space="4" w:color="auto"/>
        </w:pBdr>
        <w:spacing w:line="360" w:lineRule="auto"/>
        <w:jc w:val="center"/>
        <w:rPr>
          <w:rFonts w:eastAsia="Times New Roman" w:cs="Times New Roman"/>
          <w:b/>
          <w:bCs/>
          <w:sz w:val="24"/>
          <w:szCs w:val="24"/>
        </w:rPr>
      </w:pPr>
      <w:r w:rsidRPr="00B96F52">
        <w:rPr>
          <w:rFonts w:eastAsia="Times New Roman" w:cs="Times New Roman"/>
          <w:b/>
          <w:bCs/>
          <w:sz w:val="24"/>
          <w:szCs w:val="24"/>
        </w:rPr>
        <w:t xml:space="preserve">PRACTICAL </w:t>
      </w:r>
      <w:r w:rsidR="005F579D" w:rsidRPr="00B96F52">
        <w:rPr>
          <w:rFonts w:eastAsia="Times New Roman" w:cs="Times New Roman"/>
          <w:b/>
          <w:bCs/>
          <w:sz w:val="24"/>
          <w:szCs w:val="24"/>
        </w:rPr>
        <w:t>ACTION –</w:t>
      </w:r>
      <w:r w:rsidR="56848593" w:rsidRPr="00B96F52">
        <w:rPr>
          <w:rFonts w:eastAsia="Times New Roman" w:cs="Times New Roman"/>
          <w:b/>
          <w:bCs/>
          <w:sz w:val="24"/>
          <w:szCs w:val="24"/>
        </w:rPr>
        <w:t xml:space="preserve"> RWANDA </w:t>
      </w:r>
    </w:p>
    <w:p w14:paraId="0B1705EB" w14:textId="4436FB5C" w:rsidR="00116F73" w:rsidRPr="00B96F52" w:rsidRDefault="56848593" w:rsidP="00140884">
      <w:pPr>
        <w:pBdr>
          <w:top w:val="single" w:sz="4" w:space="1" w:color="auto"/>
          <w:left w:val="single" w:sz="4" w:space="4" w:color="auto"/>
          <w:bottom w:val="single" w:sz="4" w:space="1" w:color="auto"/>
          <w:right w:val="single" w:sz="4" w:space="4" w:color="auto"/>
        </w:pBdr>
        <w:spacing w:line="360" w:lineRule="auto"/>
        <w:jc w:val="center"/>
        <w:rPr>
          <w:rFonts w:eastAsia="Times New Roman" w:cs="Times New Roman"/>
          <w:b/>
          <w:bCs/>
          <w:sz w:val="24"/>
          <w:szCs w:val="24"/>
        </w:rPr>
      </w:pPr>
      <w:r w:rsidRPr="00B96F52">
        <w:rPr>
          <w:rFonts w:eastAsia="Times New Roman" w:cs="Times New Roman"/>
          <w:b/>
          <w:bCs/>
          <w:sz w:val="24"/>
          <w:szCs w:val="24"/>
        </w:rPr>
        <w:t xml:space="preserve"> </w:t>
      </w:r>
    </w:p>
    <w:p w14:paraId="1B16D06D" w14:textId="7A8DD76B" w:rsidR="00116F73" w:rsidRPr="00B96F52" w:rsidRDefault="0079299C" w:rsidP="00140884">
      <w:pPr>
        <w:pBdr>
          <w:top w:val="single" w:sz="4" w:space="1" w:color="auto"/>
          <w:left w:val="single" w:sz="4" w:space="4" w:color="auto"/>
          <w:bottom w:val="single" w:sz="4" w:space="1" w:color="auto"/>
          <w:right w:val="single" w:sz="4" w:space="4" w:color="auto"/>
        </w:pBdr>
        <w:spacing w:line="360" w:lineRule="auto"/>
        <w:jc w:val="center"/>
        <w:rPr>
          <w:rFonts w:eastAsia="Times New Roman" w:cs="Times New Roman"/>
          <w:b/>
          <w:bCs/>
          <w:sz w:val="24"/>
          <w:szCs w:val="24"/>
        </w:rPr>
      </w:pPr>
      <w:r>
        <w:rPr>
          <w:rFonts w:eastAsia="Times New Roman" w:cs="Times New Roman"/>
          <w:b/>
          <w:bCs/>
          <w:sz w:val="24"/>
          <w:szCs w:val="24"/>
        </w:rPr>
        <w:t>INVITATION TO BID - (ITB)</w:t>
      </w:r>
    </w:p>
    <w:p w14:paraId="446851B8" w14:textId="298008A3" w:rsidR="00116F73" w:rsidRPr="00B96F52" w:rsidRDefault="56848593" w:rsidP="00140884">
      <w:pPr>
        <w:pBdr>
          <w:top w:val="single" w:sz="4" w:space="1" w:color="auto"/>
          <w:left w:val="single" w:sz="4" w:space="4" w:color="auto"/>
          <w:bottom w:val="single" w:sz="4" w:space="1" w:color="auto"/>
          <w:right w:val="single" w:sz="4" w:space="4" w:color="auto"/>
        </w:pBdr>
        <w:spacing w:line="360" w:lineRule="auto"/>
        <w:jc w:val="center"/>
        <w:rPr>
          <w:rFonts w:eastAsia="Times New Roman" w:cs="Times New Roman"/>
          <w:b/>
          <w:bCs/>
          <w:sz w:val="24"/>
          <w:szCs w:val="24"/>
        </w:rPr>
      </w:pPr>
      <w:r w:rsidRPr="00B96F52">
        <w:rPr>
          <w:rFonts w:eastAsia="Times New Roman" w:cs="Times New Roman"/>
          <w:b/>
          <w:bCs/>
          <w:sz w:val="24"/>
          <w:szCs w:val="24"/>
        </w:rPr>
        <w:t xml:space="preserve"> </w:t>
      </w:r>
    </w:p>
    <w:p w14:paraId="06F57DFC" w14:textId="2C4ADA61" w:rsidR="004D0A54" w:rsidRPr="00B96F52" w:rsidRDefault="00733EF3" w:rsidP="00140884">
      <w:pPr>
        <w:pBdr>
          <w:top w:val="single" w:sz="4" w:space="1" w:color="auto"/>
          <w:left w:val="single" w:sz="4" w:space="4" w:color="auto"/>
          <w:bottom w:val="single" w:sz="4" w:space="1" w:color="auto"/>
          <w:right w:val="single" w:sz="4" w:space="4" w:color="auto"/>
        </w:pBdr>
        <w:spacing w:line="360" w:lineRule="auto"/>
        <w:jc w:val="center"/>
        <w:rPr>
          <w:rFonts w:eastAsia="Times New Roman" w:cs="Times New Roman"/>
          <w:b/>
          <w:bCs/>
          <w:sz w:val="24"/>
          <w:szCs w:val="24"/>
        </w:rPr>
      </w:pPr>
      <w:r w:rsidRPr="00B96F52">
        <w:rPr>
          <w:rFonts w:eastAsia="Times New Roman" w:cs="Times New Roman"/>
          <w:b/>
          <w:bCs/>
          <w:sz w:val="24"/>
          <w:szCs w:val="24"/>
        </w:rPr>
        <w:t xml:space="preserve">                     </w:t>
      </w:r>
      <w:r w:rsidR="001B3087">
        <w:rPr>
          <w:rFonts w:eastAsia="Times New Roman" w:cs="Times New Roman"/>
          <w:b/>
          <w:bCs/>
          <w:sz w:val="24"/>
          <w:szCs w:val="24"/>
        </w:rPr>
        <w:t>SUPPLY AND INSTALLATION OF SOLAR MINI-GRID in GISA</w:t>
      </w:r>
      <w:r w:rsidR="004D0A54">
        <w:rPr>
          <w:rFonts w:eastAsia="Times New Roman" w:cs="Times New Roman"/>
          <w:b/>
          <w:bCs/>
          <w:sz w:val="24"/>
          <w:szCs w:val="24"/>
        </w:rPr>
        <w:t>GARA DISTRICT</w:t>
      </w:r>
      <w:r w:rsidR="4BA2E98D" w:rsidRPr="00B96F52">
        <w:rPr>
          <w:rFonts w:eastAsia="Times New Roman" w:cs="Times New Roman"/>
          <w:b/>
          <w:bCs/>
          <w:sz w:val="24"/>
          <w:szCs w:val="24"/>
        </w:rPr>
        <w:t xml:space="preserve"> </w:t>
      </w:r>
      <w:r w:rsidR="004D0A54">
        <w:rPr>
          <w:rFonts w:eastAsia="Times New Roman" w:cs="Times New Roman"/>
          <w:b/>
          <w:bCs/>
          <w:sz w:val="24"/>
          <w:szCs w:val="24"/>
        </w:rPr>
        <w:t>/SOUTHERN PROVINCE-RWANDA.</w:t>
      </w:r>
    </w:p>
    <w:p w14:paraId="6E363668" w14:textId="5B40C2C1" w:rsidR="00116F73" w:rsidRPr="00B96F52" w:rsidRDefault="56848593" w:rsidP="00140884">
      <w:pPr>
        <w:pBdr>
          <w:top w:val="single" w:sz="4" w:space="1" w:color="auto"/>
          <w:left w:val="single" w:sz="4" w:space="4" w:color="auto"/>
          <w:bottom w:val="single" w:sz="4" w:space="1" w:color="auto"/>
          <w:right w:val="single" w:sz="4" w:space="4" w:color="auto"/>
        </w:pBdr>
        <w:spacing w:line="360" w:lineRule="auto"/>
        <w:rPr>
          <w:rFonts w:eastAsia="Times New Roman" w:cs="Times New Roman"/>
          <w:b/>
          <w:bCs/>
          <w:sz w:val="24"/>
          <w:szCs w:val="24"/>
        </w:rPr>
      </w:pPr>
      <w:r w:rsidRPr="00B96F52">
        <w:rPr>
          <w:rFonts w:eastAsia="Times New Roman" w:cs="Times New Roman"/>
          <w:b/>
          <w:bCs/>
          <w:sz w:val="24"/>
          <w:szCs w:val="24"/>
        </w:rPr>
        <w:t xml:space="preserve"> </w:t>
      </w:r>
    </w:p>
    <w:p w14:paraId="67183DD8" w14:textId="0B74C92A" w:rsidR="00116F73" w:rsidRPr="00B96F52" w:rsidRDefault="56848593" w:rsidP="00140884">
      <w:pPr>
        <w:pBdr>
          <w:top w:val="single" w:sz="4" w:space="1" w:color="auto"/>
          <w:left w:val="single" w:sz="4" w:space="4" w:color="auto"/>
          <w:bottom w:val="single" w:sz="4" w:space="1" w:color="auto"/>
          <w:right w:val="single" w:sz="4" w:space="4" w:color="auto"/>
        </w:pBdr>
        <w:spacing w:line="360" w:lineRule="auto"/>
        <w:jc w:val="center"/>
        <w:rPr>
          <w:rFonts w:eastAsia="Times New Roman" w:cs="Times New Roman"/>
          <w:b/>
          <w:bCs/>
          <w:sz w:val="24"/>
          <w:szCs w:val="24"/>
        </w:rPr>
      </w:pPr>
      <w:r w:rsidRPr="00B96F52">
        <w:rPr>
          <w:rFonts w:eastAsia="Times New Roman" w:cs="Times New Roman"/>
          <w:b/>
          <w:bCs/>
          <w:sz w:val="24"/>
          <w:szCs w:val="24"/>
        </w:rPr>
        <w:t>TENDER REFERENCE NUMBER</w:t>
      </w:r>
      <w:r w:rsidR="000A39E7" w:rsidRPr="00B96F52">
        <w:rPr>
          <w:rFonts w:eastAsia="Times New Roman" w:cs="Times New Roman"/>
          <w:b/>
          <w:bCs/>
          <w:sz w:val="24"/>
          <w:szCs w:val="24"/>
        </w:rPr>
        <w:t>: PRACTICAL</w:t>
      </w:r>
      <w:r w:rsidR="00080D02" w:rsidRPr="00B96F52">
        <w:rPr>
          <w:rFonts w:eastAsia="Times New Roman" w:cs="Times New Roman"/>
          <w:b/>
          <w:bCs/>
          <w:sz w:val="24"/>
          <w:szCs w:val="24"/>
        </w:rPr>
        <w:t xml:space="preserve"> ACTION</w:t>
      </w:r>
      <w:r w:rsidRPr="00B96F52">
        <w:rPr>
          <w:rFonts w:eastAsia="Times New Roman" w:cs="Times New Roman"/>
          <w:b/>
          <w:bCs/>
          <w:sz w:val="24"/>
          <w:szCs w:val="24"/>
        </w:rPr>
        <w:t>-RW-KGL-20</w:t>
      </w:r>
      <w:r w:rsidR="46D6E33E" w:rsidRPr="00B96F52">
        <w:rPr>
          <w:rFonts w:eastAsia="Times New Roman" w:cs="Times New Roman"/>
          <w:b/>
          <w:bCs/>
          <w:sz w:val="24"/>
          <w:szCs w:val="24"/>
        </w:rPr>
        <w:t>2</w:t>
      </w:r>
      <w:r w:rsidR="00A128BA">
        <w:rPr>
          <w:rFonts w:eastAsia="Times New Roman" w:cs="Times New Roman"/>
          <w:b/>
          <w:bCs/>
          <w:sz w:val="24"/>
          <w:szCs w:val="24"/>
        </w:rPr>
        <w:t>6</w:t>
      </w:r>
      <w:r w:rsidRPr="00B96F52">
        <w:rPr>
          <w:rFonts w:eastAsia="Times New Roman" w:cs="Times New Roman"/>
          <w:b/>
          <w:bCs/>
          <w:sz w:val="24"/>
          <w:szCs w:val="24"/>
        </w:rPr>
        <w:t>-0</w:t>
      </w:r>
      <w:r w:rsidR="006113DB">
        <w:rPr>
          <w:rFonts w:eastAsia="Times New Roman" w:cs="Times New Roman"/>
          <w:b/>
          <w:bCs/>
          <w:sz w:val="24"/>
          <w:szCs w:val="24"/>
        </w:rPr>
        <w:t>07</w:t>
      </w:r>
    </w:p>
    <w:p w14:paraId="449DE3CA" w14:textId="63C0BF93" w:rsidR="00116F73" w:rsidRPr="00B96F52" w:rsidRDefault="56848593" w:rsidP="00140884">
      <w:pPr>
        <w:pBdr>
          <w:top w:val="single" w:sz="4" w:space="1" w:color="auto"/>
          <w:left w:val="single" w:sz="4" w:space="4" w:color="auto"/>
          <w:bottom w:val="single" w:sz="4" w:space="1" w:color="auto"/>
          <w:right w:val="single" w:sz="4" w:space="4" w:color="auto"/>
        </w:pBdr>
        <w:spacing w:line="360" w:lineRule="auto"/>
        <w:rPr>
          <w:rFonts w:eastAsia="Times New Roman" w:cs="Times New Roman"/>
          <w:b/>
          <w:bCs/>
          <w:sz w:val="24"/>
          <w:szCs w:val="24"/>
        </w:rPr>
      </w:pPr>
      <w:r w:rsidRPr="00B96F52">
        <w:rPr>
          <w:rFonts w:eastAsia="Times New Roman" w:cs="Times New Roman"/>
          <w:b/>
          <w:bCs/>
          <w:sz w:val="24"/>
          <w:szCs w:val="24"/>
        </w:rPr>
        <w:t xml:space="preserve"> </w:t>
      </w:r>
    </w:p>
    <w:p w14:paraId="3D5DEEBE" w14:textId="5C37FB2E" w:rsidR="00116F73" w:rsidRPr="00B96F52" w:rsidRDefault="56848593" w:rsidP="00140884">
      <w:pPr>
        <w:pBdr>
          <w:top w:val="single" w:sz="4" w:space="1" w:color="auto"/>
          <w:left w:val="single" w:sz="4" w:space="4" w:color="auto"/>
          <w:bottom w:val="single" w:sz="4" w:space="1" w:color="auto"/>
          <w:right w:val="single" w:sz="4" w:space="4" w:color="auto"/>
        </w:pBdr>
        <w:spacing w:line="360" w:lineRule="auto"/>
        <w:jc w:val="both"/>
        <w:rPr>
          <w:rFonts w:eastAsia="Times New Roman" w:cs="Times New Roman"/>
          <w:sz w:val="24"/>
          <w:szCs w:val="24"/>
        </w:rPr>
      </w:pPr>
      <w:r w:rsidRPr="00B96F52">
        <w:rPr>
          <w:rFonts w:eastAsia="Times New Roman" w:cs="Times New Roman"/>
          <w:sz w:val="24"/>
          <w:szCs w:val="24"/>
        </w:rPr>
        <w:t xml:space="preserve"> </w:t>
      </w:r>
    </w:p>
    <w:p w14:paraId="6AABFC02" w14:textId="62EFD2EF" w:rsidR="008103BF" w:rsidRPr="00B96F52" w:rsidRDefault="008103BF" w:rsidP="00140884">
      <w:pPr>
        <w:pBdr>
          <w:top w:val="single" w:sz="4" w:space="1" w:color="auto"/>
          <w:left w:val="single" w:sz="4" w:space="4" w:color="auto"/>
          <w:bottom w:val="single" w:sz="4" w:space="1" w:color="auto"/>
          <w:right w:val="single" w:sz="4" w:space="4" w:color="auto"/>
        </w:pBdr>
        <w:spacing w:line="360" w:lineRule="auto"/>
        <w:jc w:val="both"/>
        <w:rPr>
          <w:rFonts w:eastAsia="Times New Roman" w:cs="Times New Roman"/>
          <w:sz w:val="24"/>
          <w:szCs w:val="24"/>
        </w:rPr>
      </w:pPr>
    </w:p>
    <w:p w14:paraId="257BFE7B" w14:textId="20DE7E7D" w:rsidR="008103BF" w:rsidRPr="00B96F52" w:rsidRDefault="008103BF" w:rsidP="00DA1D94">
      <w:pPr>
        <w:spacing w:line="360" w:lineRule="auto"/>
        <w:jc w:val="both"/>
        <w:rPr>
          <w:rFonts w:eastAsia="Times New Roman" w:cs="Times New Roman"/>
          <w:sz w:val="24"/>
          <w:szCs w:val="24"/>
        </w:rPr>
      </w:pPr>
    </w:p>
    <w:p w14:paraId="12A75808" w14:textId="38E8DD7C" w:rsidR="008103BF" w:rsidRPr="00B96F52" w:rsidRDefault="008103BF" w:rsidP="00DA1D94">
      <w:pPr>
        <w:spacing w:line="360" w:lineRule="auto"/>
        <w:jc w:val="both"/>
        <w:rPr>
          <w:rFonts w:eastAsia="Times New Roman" w:cs="Times New Roman"/>
          <w:sz w:val="24"/>
          <w:szCs w:val="24"/>
        </w:rPr>
      </w:pPr>
    </w:p>
    <w:p w14:paraId="3412AADB" w14:textId="4B315DF6" w:rsidR="008103BF" w:rsidRPr="00B96F52" w:rsidRDefault="008103BF" w:rsidP="00DA1D94">
      <w:pPr>
        <w:spacing w:line="360" w:lineRule="auto"/>
        <w:jc w:val="both"/>
        <w:rPr>
          <w:rFonts w:eastAsia="Times New Roman" w:cs="Times New Roman"/>
          <w:sz w:val="24"/>
          <w:szCs w:val="24"/>
        </w:rPr>
      </w:pPr>
    </w:p>
    <w:p w14:paraId="3FEE8E5E" w14:textId="3DD88A7C" w:rsidR="008103BF" w:rsidRPr="00B96F52" w:rsidRDefault="008103BF" w:rsidP="00DA1D94">
      <w:pPr>
        <w:spacing w:line="360" w:lineRule="auto"/>
        <w:jc w:val="both"/>
        <w:rPr>
          <w:rFonts w:eastAsia="Times New Roman" w:cs="Times New Roman"/>
          <w:sz w:val="24"/>
          <w:szCs w:val="24"/>
        </w:rPr>
      </w:pPr>
    </w:p>
    <w:p w14:paraId="374584D3" w14:textId="01055AF6" w:rsidR="008103BF" w:rsidRPr="00B96F52" w:rsidRDefault="008103BF" w:rsidP="00DA1D94">
      <w:pPr>
        <w:spacing w:line="360" w:lineRule="auto"/>
        <w:jc w:val="both"/>
        <w:rPr>
          <w:rFonts w:eastAsia="Times New Roman" w:cs="Times New Roman"/>
          <w:sz w:val="24"/>
          <w:szCs w:val="24"/>
        </w:rPr>
      </w:pPr>
    </w:p>
    <w:p w14:paraId="457F4DB5" w14:textId="3FD4F764" w:rsidR="008103BF" w:rsidRPr="00B96F52" w:rsidRDefault="008103BF" w:rsidP="00DA1D94">
      <w:pPr>
        <w:spacing w:line="360" w:lineRule="auto"/>
        <w:jc w:val="both"/>
        <w:rPr>
          <w:rFonts w:eastAsia="Times New Roman" w:cs="Times New Roman"/>
          <w:sz w:val="24"/>
          <w:szCs w:val="24"/>
        </w:rPr>
      </w:pPr>
    </w:p>
    <w:p w14:paraId="68238613" w14:textId="35DB836F" w:rsidR="008103BF" w:rsidRPr="00B96F52" w:rsidRDefault="008103BF" w:rsidP="00DA1D94">
      <w:pPr>
        <w:spacing w:line="360" w:lineRule="auto"/>
        <w:jc w:val="both"/>
        <w:rPr>
          <w:rFonts w:eastAsia="Times New Roman" w:cs="Times New Roman"/>
          <w:sz w:val="24"/>
          <w:szCs w:val="24"/>
        </w:rPr>
      </w:pPr>
    </w:p>
    <w:p w14:paraId="414E0ED1" w14:textId="6A9B4B6E" w:rsidR="008103BF" w:rsidRPr="00B96F52" w:rsidRDefault="008103BF" w:rsidP="00DA1D94">
      <w:pPr>
        <w:spacing w:line="360" w:lineRule="auto"/>
        <w:jc w:val="both"/>
        <w:rPr>
          <w:rFonts w:eastAsia="Times New Roman" w:cs="Times New Roman"/>
          <w:sz w:val="24"/>
          <w:szCs w:val="24"/>
        </w:rPr>
      </w:pPr>
    </w:p>
    <w:p w14:paraId="62A99D31" w14:textId="20003FAA" w:rsidR="008103BF" w:rsidRPr="00B96F52" w:rsidRDefault="008103BF" w:rsidP="00DA1D94">
      <w:pPr>
        <w:spacing w:line="360" w:lineRule="auto"/>
        <w:jc w:val="both"/>
        <w:rPr>
          <w:rFonts w:eastAsia="Times New Roman" w:cs="Times New Roman"/>
          <w:sz w:val="24"/>
          <w:szCs w:val="24"/>
        </w:rPr>
      </w:pPr>
    </w:p>
    <w:p w14:paraId="44970E96" w14:textId="72176250" w:rsidR="008103BF" w:rsidRPr="00B96F52" w:rsidRDefault="008103BF" w:rsidP="00DA1D94">
      <w:pPr>
        <w:spacing w:line="360" w:lineRule="auto"/>
        <w:jc w:val="both"/>
        <w:rPr>
          <w:rFonts w:eastAsia="Times New Roman" w:cs="Times New Roman"/>
          <w:sz w:val="24"/>
          <w:szCs w:val="24"/>
        </w:rPr>
      </w:pPr>
    </w:p>
    <w:p w14:paraId="2DCF8599" w14:textId="77777777" w:rsidR="008103BF" w:rsidRPr="00B96F52" w:rsidRDefault="008103BF" w:rsidP="008103BF"/>
    <w:p w14:paraId="0D450731" w14:textId="77777777" w:rsidR="008103BF" w:rsidRPr="00B96F52" w:rsidRDefault="008103BF" w:rsidP="008103BF"/>
    <w:p w14:paraId="2C3196A7" w14:textId="77777777" w:rsidR="008103BF" w:rsidRPr="00B96F52" w:rsidRDefault="008103BF" w:rsidP="008103BF">
      <w:r w:rsidRPr="00B96F52">
        <w:t>Kigali, Rwanda</w:t>
      </w:r>
      <w:r w:rsidRPr="00B96F52">
        <w:br w:type="page"/>
      </w:r>
    </w:p>
    <w:p w14:paraId="056D52D2" w14:textId="77777777" w:rsidR="008103BF" w:rsidRPr="00B96F52" w:rsidRDefault="008103BF" w:rsidP="008103BF">
      <w:pPr>
        <w:jc w:val="center"/>
        <w:rPr>
          <w:b/>
          <w:sz w:val="32"/>
        </w:rPr>
      </w:pPr>
      <w:r w:rsidRPr="00B96F52">
        <w:rPr>
          <w:b/>
          <w:sz w:val="32"/>
        </w:rPr>
        <w:lastRenderedPageBreak/>
        <w:t>Invitation to Bid (ITB)</w:t>
      </w:r>
    </w:p>
    <w:p w14:paraId="4E0F0713" w14:textId="77777777" w:rsidR="008103BF" w:rsidRPr="00B96F52" w:rsidRDefault="008103BF" w:rsidP="008103BF">
      <w:pPr>
        <w:spacing w:line="276" w:lineRule="auto"/>
        <w:jc w:val="both"/>
        <w:rPr>
          <w:szCs w:val="20"/>
        </w:rPr>
      </w:pPr>
      <w:r w:rsidRPr="00B96F52">
        <w:rPr>
          <w:szCs w:val="20"/>
        </w:rPr>
        <w:t>Dear Sir/Madam,</w:t>
      </w:r>
    </w:p>
    <w:p w14:paraId="318F3400" w14:textId="77777777" w:rsidR="008103BF" w:rsidRPr="00B96F52" w:rsidRDefault="008103BF" w:rsidP="008103BF">
      <w:pPr>
        <w:rPr>
          <w:b/>
          <w:u w:val="single"/>
        </w:rPr>
      </w:pPr>
    </w:p>
    <w:p w14:paraId="5DCAC482" w14:textId="072C587F" w:rsidR="008103BF" w:rsidRPr="00B96F52" w:rsidRDefault="008103BF" w:rsidP="008103BF">
      <w:pPr>
        <w:spacing w:line="276" w:lineRule="auto"/>
        <w:jc w:val="center"/>
        <w:rPr>
          <w:b/>
          <w:szCs w:val="20"/>
          <w:u w:val="single"/>
        </w:rPr>
      </w:pPr>
      <w:r w:rsidRPr="00B96F52">
        <w:rPr>
          <w:b/>
          <w:szCs w:val="20"/>
          <w:u w:val="single"/>
        </w:rPr>
        <w:t xml:space="preserve">Subject: ITB </w:t>
      </w:r>
    </w:p>
    <w:p w14:paraId="46E18744" w14:textId="77777777" w:rsidR="008103BF" w:rsidRPr="00B96F52" w:rsidRDefault="008103BF" w:rsidP="008103BF">
      <w:pPr>
        <w:spacing w:line="276" w:lineRule="auto"/>
        <w:jc w:val="center"/>
        <w:rPr>
          <w:szCs w:val="20"/>
        </w:rPr>
      </w:pPr>
    </w:p>
    <w:p w14:paraId="64E10782" w14:textId="656B1747" w:rsidR="006B1D90" w:rsidRPr="00B96F52" w:rsidRDefault="00080D02" w:rsidP="008103BF">
      <w:pPr>
        <w:spacing w:line="276" w:lineRule="auto"/>
        <w:jc w:val="both"/>
        <w:rPr>
          <w:szCs w:val="20"/>
        </w:rPr>
      </w:pPr>
      <w:r w:rsidRPr="00B96F52">
        <w:rPr>
          <w:szCs w:val="20"/>
        </w:rPr>
        <w:t>PRACTICAL ACTION</w:t>
      </w:r>
      <w:r w:rsidR="008103BF" w:rsidRPr="00B96F52">
        <w:rPr>
          <w:szCs w:val="20"/>
        </w:rPr>
        <w:t xml:space="preserve">, </w:t>
      </w:r>
      <w:r w:rsidRPr="00B96F52">
        <w:rPr>
          <w:szCs w:val="20"/>
        </w:rPr>
        <w:t>Rwanda</w:t>
      </w:r>
      <w:r w:rsidR="008103BF" w:rsidRPr="00B96F52">
        <w:rPr>
          <w:szCs w:val="20"/>
        </w:rPr>
        <w:t xml:space="preserve"> Office invites </w:t>
      </w:r>
      <w:r w:rsidRPr="00B96F52">
        <w:rPr>
          <w:szCs w:val="20"/>
        </w:rPr>
        <w:t>interested co</w:t>
      </w:r>
      <w:r w:rsidR="006B1D90" w:rsidRPr="00B96F52">
        <w:rPr>
          <w:szCs w:val="20"/>
        </w:rPr>
        <w:t xml:space="preserve">ntractors to submit their </w:t>
      </w:r>
      <w:r w:rsidR="008103BF" w:rsidRPr="00B96F52">
        <w:rPr>
          <w:szCs w:val="20"/>
        </w:rPr>
        <w:t xml:space="preserve">offers for the </w:t>
      </w:r>
      <w:r w:rsidR="006B1D90" w:rsidRPr="00B96F52">
        <w:rPr>
          <w:szCs w:val="20"/>
        </w:rPr>
        <w:t>following Tenders:</w:t>
      </w:r>
    </w:p>
    <w:p w14:paraId="570B66E2" w14:textId="77777777" w:rsidR="006B1D90" w:rsidRPr="00B96F52" w:rsidRDefault="006B1D90" w:rsidP="008103BF">
      <w:pPr>
        <w:spacing w:line="276" w:lineRule="auto"/>
        <w:jc w:val="both"/>
        <w:rPr>
          <w:szCs w:val="20"/>
        </w:rPr>
      </w:pPr>
    </w:p>
    <w:p w14:paraId="48800A1C" w14:textId="77777777" w:rsidR="006B1D90" w:rsidRPr="00B96F52" w:rsidRDefault="006B1D90" w:rsidP="008103BF">
      <w:pPr>
        <w:spacing w:line="276" w:lineRule="auto"/>
        <w:jc w:val="both"/>
        <w:rPr>
          <w:szCs w:val="20"/>
        </w:rPr>
      </w:pPr>
    </w:p>
    <w:p w14:paraId="6185AC10" w14:textId="693EE6D8" w:rsidR="008103BF" w:rsidRPr="00B96F52" w:rsidRDefault="001C3B87" w:rsidP="001C3B87">
      <w:pPr>
        <w:pStyle w:val="ListParagraph"/>
        <w:spacing w:line="276" w:lineRule="auto"/>
        <w:ind w:left="360" w:firstLine="0"/>
        <w:jc w:val="both"/>
        <w:rPr>
          <w:b/>
          <w:bCs/>
          <w:szCs w:val="20"/>
        </w:rPr>
      </w:pPr>
      <w:r>
        <w:rPr>
          <w:b/>
          <w:bCs/>
          <w:szCs w:val="20"/>
        </w:rPr>
        <w:t>-</w:t>
      </w:r>
      <w:r w:rsidR="00E0310F">
        <w:rPr>
          <w:b/>
          <w:bCs/>
          <w:szCs w:val="20"/>
        </w:rPr>
        <w:t>Supply and Installation Sol</w:t>
      </w:r>
      <w:r>
        <w:rPr>
          <w:b/>
          <w:bCs/>
          <w:szCs w:val="20"/>
        </w:rPr>
        <w:t>ar Mini-Grid in Gisagara District.</w:t>
      </w:r>
      <w:r w:rsidR="006B1D90" w:rsidRPr="00B96F52">
        <w:rPr>
          <w:b/>
          <w:bCs/>
          <w:szCs w:val="20"/>
        </w:rPr>
        <w:t xml:space="preserve"> </w:t>
      </w:r>
    </w:p>
    <w:p w14:paraId="52093FF2" w14:textId="77777777" w:rsidR="006B1D90" w:rsidRPr="00B96F52" w:rsidRDefault="006B1D90" w:rsidP="006B1D90">
      <w:pPr>
        <w:pStyle w:val="ListParagraph"/>
        <w:spacing w:line="276" w:lineRule="auto"/>
        <w:ind w:left="775" w:firstLine="0"/>
        <w:jc w:val="both"/>
        <w:rPr>
          <w:szCs w:val="20"/>
        </w:rPr>
      </w:pPr>
    </w:p>
    <w:p w14:paraId="6026DBB8" w14:textId="0D6996D1" w:rsidR="008103BF" w:rsidRPr="00B96F52" w:rsidRDefault="008103BF" w:rsidP="006B1D90">
      <w:pPr>
        <w:widowControl/>
        <w:autoSpaceDE/>
        <w:autoSpaceDN/>
        <w:spacing w:line="276" w:lineRule="auto"/>
        <w:contextualSpacing/>
        <w:jc w:val="both"/>
        <w:rPr>
          <w:szCs w:val="20"/>
        </w:rPr>
      </w:pPr>
      <w:r w:rsidRPr="00B96F52">
        <w:rPr>
          <w:szCs w:val="20"/>
        </w:rPr>
        <w:t xml:space="preserve">To enable you to submit your proposal for these services, the following are </w:t>
      </w:r>
      <w:r w:rsidR="00F23C60" w:rsidRPr="00B96F52">
        <w:rPr>
          <w:szCs w:val="20"/>
        </w:rPr>
        <w:t>attached.</w:t>
      </w:r>
    </w:p>
    <w:p w14:paraId="4DC80FFD" w14:textId="77777777" w:rsidR="008103BF" w:rsidRPr="00B96F52" w:rsidRDefault="008103BF" w:rsidP="008103BF">
      <w:pPr>
        <w:jc w:val="both"/>
      </w:pPr>
    </w:p>
    <w:p w14:paraId="0F1A3734" w14:textId="77777777" w:rsidR="008103BF" w:rsidRPr="000C0007" w:rsidRDefault="008103BF">
      <w:pPr>
        <w:pStyle w:val="ListParagraph"/>
        <w:widowControl/>
        <w:numPr>
          <w:ilvl w:val="0"/>
          <w:numId w:val="7"/>
        </w:numPr>
        <w:autoSpaceDE/>
        <w:autoSpaceDN/>
        <w:spacing w:before="0"/>
        <w:ind w:left="1620" w:hanging="540"/>
        <w:contextualSpacing/>
        <w:jc w:val="both"/>
        <w:rPr>
          <w:szCs w:val="20"/>
        </w:rPr>
      </w:pPr>
      <w:r w:rsidRPr="000C0007">
        <w:rPr>
          <w:szCs w:val="20"/>
        </w:rPr>
        <w:t>Timetable</w:t>
      </w:r>
    </w:p>
    <w:p w14:paraId="7BC474A4" w14:textId="38B9F772" w:rsidR="008103BF" w:rsidRPr="000C0007" w:rsidRDefault="008103BF">
      <w:pPr>
        <w:pStyle w:val="ListParagraph"/>
        <w:widowControl/>
        <w:numPr>
          <w:ilvl w:val="0"/>
          <w:numId w:val="7"/>
        </w:numPr>
        <w:autoSpaceDE/>
        <w:autoSpaceDN/>
        <w:spacing w:before="0"/>
        <w:ind w:left="1620" w:hanging="540"/>
        <w:contextualSpacing/>
        <w:jc w:val="both"/>
        <w:rPr>
          <w:szCs w:val="20"/>
        </w:rPr>
      </w:pPr>
      <w:r w:rsidRPr="000C0007">
        <w:rPr>
          <w:szCs w:val="20"/>
        </w:rPr>
        <w:t>About</w:t>
      </w:r>
      <w:r w:rsidR="00080D02" w:rsidRPr="000C0007">
        <w:rPr>
          <w:szCs w:val="20"/>
        </w:rPr>
        <w:t xml:space="preserve"> PRACTICAL ACTION</w:t>
      </w:r>
    </w:p>
    <w:p w14:paraId="3ABBC4F8" w14:textId="43480363" w:rsidR="008103BF" w:rsidRPr="000C0007" w:rsidRDefault="008103BF">
      <w:pPr>
        <w:pStyle w:val="ListParagraph"/>
        <w:widowControl/>
        <w:numPr>
          <w:ilvl w:val="0"/>
          <w:numId w:val="7"/>
        </w:numPr>
        <w:autoSpaceDE/>
        <w:autoSpaceDN/>
        <w:spacing w:before="0"/>
        <w:ind w:left="1620" w:hanging="540"/>
        <w:contextualSpacing/>
        <w:jc w:val="both"/>
        <w:rPr>
          <w:szCs w:val="20"/>
        </w:rPr>
      </w:pPr>
      <w:r w:rsidRPr="000C0007">
        <w:rPr>
          <w:szCs w:val="20"/>
        </w:rPr>
        <w:t xml:space="preserve">Background </w:t>
      </w:r>
      <w:r w:rsidR="00BE0A1C" w:rsidRPr="000C0007">
        <w:rPr>
          <w:szCs w:val="20"/>
        </w:rPr>
        <w:t>of</w:t>
      </w:r>
      <w:r w:rsidRPr="000C0007">
        <w:rPr>
          <w:szCs w:val="20"/>
        </w:rPr>
        <w:t xml:space="preserve"> the</w:t>
      </w:r>
      <w:r w:rsidR="00A447E0" w:rsidRPr="000C0007">
        <w:rPr>
          <w:szCs w:val="20"/>
        </w:rPr>
        <w:t xml:space="preserve"> </w:t>
      </w:r>
      <w:r w:rsidR="006113DB" w:rsidRPr="000C0007">
        <w:rPr>
          <w:szCs w:val="20"/>
        </w:rPr>
        <w:t>Project</w:t>
      </w:r>
    </w:p>
    <w:p w14:paraId="50802EA4" w14:textId="77777777" w:rsidR="008103BF" w:rsidRPr="000C0007" w:rsidRDefault="008103BF">
      <w:pPr>
        <w:pStyle w:val="ListParagraph"/>
        <w:widowControl/>
        <w:numPr>
          <w:ilvl w:val="0"/>
          <w:numId w:val="7"/>
        </w:numPr>
        <w:autoSpaceDE/>
        <w:autoSpaceDN/>
        <w:spacing w:before="0"/>
        <w:ind w:left="1620" w:hanging="540"/>
        <w:contextualSpacing/>
        <w:jc w:val="both"/>
        <w:rPr>
          <w:szCs w:val="20"/>
        </w:rPr>
      </w:pPr>
      <w:r w:rsidRPr="000C0007">
        <w:rPr>
          <w:szCs w:val="20"/>
        </w:rPr>
        <w:t>Instructions to Bidders</w:t>
      </w:r>
    </w:p>
    <w:p w14:paraId="608A2D88" w14:textId="77777777" w:rsidR="008103BF" w:rsidRPr="000C0007" w:rsidRDefault="008103BF">
      <w:pPr>
        <w:pStyle w:val="ListParagraph"/>
        <w:widowControl/>
        <w:numPr>
          <w:ilvl w:val="0"/>
          <w:numId w:val="7"/>
        </w:numPr>
        <w:autoSpaceDE/>
        <w:autoSpaceDN/>
        <w:spacing w:before="0"/>
        <w:ind w:left="1620" w:hanging="540"/>
        <w:contextualSpacing/>
        <w:jc w:val="both"/>
        <w:rPr>
          <w:szCs w:val="20"/>
        </w:rPr>
      </w:pPr>
      <w:r w:rsidRPr="000C0007">
        <w:rPr>
          <w:szCs w:val="20"/>
        </w:rPr>
        <w:t>Submission of Tenders</w:t>
      </w:r>
    </w:p>
    <w:p w14:paraId="3001A016" w14:textId="77777777" w:rsidR="008103BF" w:rsidRPr="000C0007" w:rsidRDefault="008103BF">
      <w:pPr>
        <w:pStyle w:val="ListParagraph"/>
        <w:widowControl/>
        <w:numPr>
          <w:ilvl w:val="0"/>
          <w:numId w:val="7"/>
        </w:numPr>
        <w:autoSpaceDE/>
        <w:autoSpaceDN/>
        <w:spacing w:before="0"/>
        <w:ind w:left="1620" w:hanging="540"/>
        <w:contextualSpacing/>
        <w:jc w:val="both"/>
        <w:rPr>
          <w:szCs w:val="20"/>
        </w:rPr>
      </w:pPr>
      <w:r w:rsidRPr="000C0007">
        <w:rPr>
          <w:szCs w:val="20"/>
        </w:rPr>
        <w:t>Selection Criteria</w:t>
      </w:r>
    </w:p>
    <w:p w14:paraId="49673220" w14:textId="77777777" w:rsidR="008103BF" w:rsidRPr="000C0007" w:rsidRDefault="008103BF">
      <w:pPr>
        <w:pStyle w:val="ListParagraph"/>
        <w:widowControl/>
        <w:numPr>
          <w:ilvl w:val="0"/>
          <w:numId w:val="7"/>
        </w:numPr>
        <w:autoSpaceDE/>
        <w:autoSpaceDN/>
        <w:spacing w:before="0"/>
        <w:ind w:left="1620" w:hanging="540"/>
        <w:contextualSpacing/>
        <w:jc w:val="both"/>
        <w:rPr>
          <w:szCs w:val="20"/>
        </w:rPr>
      </w:pPr>
      <w:r w:rsidRPr="000C0007">
        <w:rPr>
          <w:szCs w:val="20"/>
        </w:rPr>
        <w:t>Information Required</w:t>
      </w:r>
    </w:p>
    <w:p w14:paraId="16FAD011" w14:textId="77777777" w:rsidR="008103BF" w:rsidRPr="000C0007" w:rsidRDefault="008103BF">
      <w:pPr>
        <w:pStyle w:val="ListParagraph"/>
        <w:widowControl/>
        <w:numPr>
          <w:ilvl w:val="0"/>
          <w:numId w:val="7"/>
        </w:numPr>
        <w:autoSpaceDE/>
        <w:autoSpaceDN/>
        <w:spacing w:before="0"/>
        <w:ind w:left="1620" w:hanging="540"/>
        <w:contextualSpacing/>
        <w:jc w:val="both"/>
        <w:rPr>
          <w:szCs w:val="20"/>
        </w:rPr>
      </w:pPr>
      <w:r w:rsidRPr="000C0007">
        <w:rPr>
          <w:szCs w:val="20"/>
        </w:rPr>
        <w:t>Conditions of Tender</w:t>
      </w:r>
    </w:p>
    <w:p w14:paraId="2F0CD8DE" w14:textId="77777777" w:rsidR="008103BF" w:rsidRPr="000C0007" w:rsidRDefault="008103BF">
      <w:pPr>
        <w:pStyle w:val="ListParagraph"/>
        <w:widowControl/>
        <w:numPr>
          <w:ilvl w:val="0"/>
          <w:numId w:val="7"/>
        </w:numPr>
        <w:autoSpaceDE/>
        <w:autoSpaceDN/>
        <w:spacing w:before="0"/>
        <w:ind w:left="1620" w:hanging="540"/>
        <w:contextualSpacing/>
        <w:jc w:val="both"/>
        <w:rPr>
          <w:szCs w:val="20"/>
        </w:rPr>
      </w:pPr>
      <w:r w:rsidRPr="000C0007">
        <w:rPr>
          <w:szCs w:val="20"/>
        </w:rPr>
        <w:t>Bidders Submission Form</w:t>
      </w:r>
    </w:p>
    <w:p w14:paraId="1AE89B6F" w14:textId="77777777" w:rsidR="008103BF" w:rsidRPr="000C0007" w:rsidRDefault="008103BF">
      <w:pPr>
        <w:pStyle w:val="ListParagraph"/>
        <w:widowControl/>
        <w:numPr>
          <w:ilvl w:val="0"/>
          <w:numId w:val="7"/>
        </w:numPr>
        <w:autoSpaceDE/>
        <w:autoSpaceDN/>
        <w:spacing w:before="0"/>
        <w:ind w:left="1620" w:hanging="540"/>
        <w:contextualSpacing/>
        <w:jc w:val="both"/>
        <w:rPr>
          <w:szCs w:val="20"/>
        </w:rPr>
      </w:pPr>
      <w:r w:rsidRPr="000C0007">
        <w:rPr>
          <w:szCs w:val="20"/>
        </w:rPr>
        <w:t>Cover Letter</w:t>
      </w:r>
    </w:p>
    <w:p w14:paraId="689FC28B" w14:textId="7AF843B2" w:rsidR="008103BF" w:rsidRPr="000C0007" w:rsidRDefault="006B1D90">
      <w:pPr>
        <w:pStyle w:val="ListParagraph"/>
        <w:widowControl/>
        <w:numPr>
          <w:ilvl w:val="0"/>
          <w:numId w:val="7"/>
        </w:numPr>
        <w:autoSpaceDE/>
        <w:autoSpaceDN/>
        <w:spacing w:before="0" w:line="276" w:lineRule="auto"/>
        <w:ind w:left="1620" w:hanging="540"/>
        <w:contextualSpacing/>
        <w:jc w:val="both"/>
        <w:rPr>
          <w:szCs w:val="20"/>
        </w:rPr>
      </w:pPr>
      <w:r w:rsidRPr="000C0007">
        <w:rPr>
          <w:szCs w:val="20"/>
        </w:rPr>
        <w:t>Annexes</w:t>
      </w:r>
    </w:p>
    <w:p w14:paraId="50FD816C" w14:textId="77777777" w:rsidR="008103BF" w:rsidRPr="000C0007" w:rsidRDefault="008103BF" w:rsidP="008103BF">
      <w:pPr>
        <w:spacing w:line="276" w:lineRule="auto"/>
        <w:jc w:val="both"/>
        <w:rPr>
          <w:szCs w:val="20"/>
        </w:rPr>
      </w:pPr>
    </w:p>
    <w:p w14:paraId="285AFC1B" w14:textId="77777777" w:rsidR="008103BF" w:rsidRPr="00B96F52" w:rsidRDefault="008103BF" w:rsidP="008103BF">
      <w:pPr>
        <w:spacing w:line="276" w:lineRule="auto"/>
        <w:jc w:val="both"/>
        <w:rPr>
          <w:szCs w:val="20"/>
        </w:rPr>
      </w:pPr>
    </w:p>
    <w:p w14:paraId="4586528D" w14:textId="3B990281" w:rsidR="008103BF" w:rsidRPr="005D38C6" w:rsidRDefault="00AD4BD2">
      <w:pPr>
        <w:pStyle w:val="ListParagraph"/>
        <w:widowControl/>
        <w:numPr>
          <w:ilvl w:val="0"/>
          <w:numId w:val="8"/>
        </w:numPr>
        <w:autoSpaceDE/>
        <w:autoSpaceDN/>
        <w:spacing w:before="0" w:line="276" w:lineRule="auto"/>
        <w:contextualSpacing/>
        <w:jc w:val="both"/>
        <w:rPr>
          <w:szCs w:val="20"/>
        </w:rPr>
      </w:pPr>
      <w:r>
        <w:rPr>
          <w:szCs w:val="20"/>
        </w:rPr>
        <w:t xml:space="preserve">Submission </w:t>
      </w:r>
      <w:r w:rsidR="00007889">
        <w:rPr>
          <w:szCs w:val="20"/>
        </w:rPr>
        <w:t>Method:</w:t>
      </w:r>
      <w:r w:rsidR="00EA257C">
        <w:rPr>
          <w:szCs w:val="20"/>
        </w:rPr>
        <w:t xml:space="preserve"> Electronically Through </w:t>
      </w:r>
      <w:hyperlink r:id="rId9" w:history="1">
        <w:r w:rsidR="00B06018" w:rsidRPr="00B06018">
          <w:rPr>
            <w:rStyle w:val="Hyperlink"/>
            <w:b/>
            <w:bCs/>
            <w:szCs w:val="20"/>
          </w:rPr>
          <w:t>RE4Rtenders@practicalaction.or.</w:t>
        </w:r>
        <w:r w:rsidR="00B06018" w:rsidRPr="00B06018">
          <w:rPr>
            <w:rStyle w:val="Hyperlink"/>
            <w:b/>
            <w:bCs/>
            <w:szCs w:val="20"/>
            <w:u w:val="none"/>
          </w:rPr>
          <w:t>ke</w:t>
        </w:r>
      </w:hyperlink>
      <w:r w:rsidR="00B06018">
        <w:rPr>
          <w:rStyle w:val="Hyperlink"/>
          <w:szCs w:val="20"/>
          <w:u w:val="none"/>
        </w:rPr>
        <w:t xml:space="preserve">  </w:t>
      </w:r>
      <w:r w:rsidR="000E0BCB" w:rsidRPr="000E0BCB">
        <w:rPr>
          <w:rStyle w:val="Hyperlink"/>
          <w:color w:val="auto"/>
          <w:szCs w:val="20"/>
          <w:u w:val="none"/>
        </w:rPr>
        <w:t xml:space="preserve">with Subject </w:t>
      </w:r>
      <w:r w:rsidR="00634C4E" w:rsidRPr="000E0BCB">
        <w:rPr>
          <w:rStyle w:val="Hyperlink"/>
          <w:color w:val="auto"/>
          <w:szCs w:val="20"/>
          <w:u w:val="none"/>
        </w:rPr>
        <w:t>Line:</w:t>
      </w:r>
      <w:r w:rsidR="00B06018" w:rsidRPr="000E0BCB">
        <w:t xml:space="preserve"> </w:t>
      </w:r>
      <w:r w:rsidR="000E1255">
        <w:t>“</w:t>
      </w:r>
      <w:r w:rsidR="000E0BCB">
        <w:rPr>
          <w:szCs w:val="20"/>
        </w:rPr>
        <w:t xml:space="preserve">Supply and Installation of </w:t>
      </w:r>
      <w:r w:rsidR="00DE3302">
        <w:rPr>
          <w:szCs w:val="20"/>
        </w:rPr>
        <w:t xml:space="preserve">Solar Mini-Grid </w:t>
      </w:r>
      <w:r w:rsidR="00634C4E">
        <w:rPr>
          <w:szCs w:val="20"/>
        </w:rPr>
        <w:t>“before</w:t>
      </w:r>
      <w:r w:rsidR="008103BF" w:rsidRPr="00B96F52">
        <w:rPr>
          <w:szCs w:val="20"/>
        </w:rPr>
        <w:t xml:space="preserve"> </w:t>
      </w:r>
      <w:r w:rsidR="00913B16" w:rsidRPr="00913B16">
        <w:rPr>
          <w:b/>
          <w:bCs/>
          <w:sz w:val="20"/>
          <w:szCs w:val="20"/>
        </w:rPr>
        <w:t>1</w:t>
      </w:r>
      <w:r w:rsidR="00E4156F">
        <w:rPr>
          <w:b/>
          <w:bCs/>
          <w:sz w:val="20"/>
          <w:szCs w:val="20"/>
        </w:rPr>
        <w:t>0</w:t>
      </w:r>
      <w:r w:rsidR="00634C4E" w:rsidRPr="00913B16">
        <w:rPr>
          <w:b/>
          <w:bCs/>
          <w:sz w:val="20"/>
          <w:szCs w:val="20"/>
          <w:vertAlign w:val="superscript"/>
        </w:rPr>
        <w:t>th</w:t>
      </w:r>
      <w:r w:rsidR="00634C4E" w:rsidRPr="00913B16">
        <w:rPr>
          <w:b/>
          <w:bCs/>
          <w:sz w:val="20"/>
          <w:szCs w:val="20"/>
        </w:rPr>
        <w:t xml:space="preserve"> July</w:t>
      </w:r>
      <w:r w:rsidR="005D38C6">
        <w:rPr>
          <w:b/>
          <w:bCs/>
          <w:sz w:val="20"/>
          <w:szCs w:val="20"/>
        </w:rPr>
        <w:t xml:space="preserve"> 2026</w:t>
      </w:r>
      <w:r w:rsidR="00913B16" w:rsidRPr="00913B16">
        <w:rPr>
          <w:b/>
          <w:bCs/>
          <w:sz w:val="20"/>
          <w:szCs w:val="20"/>
        </w:rPr>
        <w:t xml:space="preserve">  </w:t>
      </w:r>
      <w:r w:rsidR="008103BF" w:rsidRPr="00B96F52">
        <w:rPr>
          <w:b/>
          <w:bCs/>
          <w:szCs w:val="20"/>
        </w:rPr>
        <w:t xml:space="preserve"> at 12:00pm.</w:t>
      </w:r>
    </w:p>
    <w:p w14:paraId="002BFD39" w14:textId="77777777" w:rsidR="005D38C6" w:rsidRPr="00B96F52" w:rsidRDefault="005D38C6" w:rsidP="000632FE">
      <w:pPr>
        <w:pStyle w:val="ListParagraph"/>
        <w:widowControl/>
        <w:autoSpaceDE/>
        <w:autoSpaceDN/>
        <w:spacing w:before="0" w:line="276" w:lineRule="auto"/>
        <w:ind w:left="720" w:firstLine="0"/>
        <w:contextualSpacing/>
        <w:jc w:val="both"/>
        <w:rPr>
          <w:szCs w:val="20"/>
        </w:rPr>
      </w:pPr>
    </w:p>
    <w:p w14:paraId="6D2BEB3F" w14:textId="77777777" w:rsidR="008103BF" w:rsidRPr="00B96F52" w:rsidRDefault="008103BF">
      <w:pPr>
        <w:pStyle w:val="ListParagraph"/>
        <w:widowControl/>
        <w:numPr>
          <w:ilvl w:val="0"/>
          <w:numId w:val="8"/>
        </w:numPr>
        <w:autoSpaceDE/>
        <w:autoSpaceDN/>
        <w:spacing w:before="0" w:line="276" w:lineRule="auto"/>
        <w:contextualSpacing/>
        <w:jc w:val="both"/>
        <w:rPr>
          <w:szCs w:val="20"/>
        </w:rPr>
      </w:pPr>
      <w:r w:rsidRPr="00B96F52">
        <w:rPr>
          <w:szCs w:val="20"/>
        </w:rPr>
        <w:t>Bidder should give their full names, physical address, email address and telephone numbers in their bid letter.</w:t>
      </w:r>
    </w:p>
    <w:p w14:paraId="0B6E896B" w14:textId="77777777" w:rsidR="00913B16" w:rsidRDefault="00F23C60" w:rsidP="00913B16">
      <w:pPr>
        <w:pStyle w:val="ListParagraph"/>
        <w:widowControl/>
        <w:numPr>
          <w:ilvl w:val="0"/>
          <w:numId w:val="8"/>
        </w:numPr>
        <w:autoSpaceDE/>
        <w:autoSpaceDN/>
        <w:spacing w:before="0" w:line="276" w:lineRule="auto"/>
        <w:contextualSpacing/>
        <w:jc w:val="both"/>
        <w:rPr>
          <w:szCs w:val="20"/>
        </w:rPr>
      </w:pPr>
      <w:r w:rsidRPr="00B96F52">
        <w:rPr>
          <w:szCs w:val="20"/>
        </w:rPr>
        <w:t xml:space="preserve">PRACTICAL ACTION Rwanda </w:t>
      </w:r>
      <w:r w:rsidR="008103BF" w:rsidRPr="00B96F52">
        <w:rPr>
          <w:szCs w:val="20"/>
        </w:rPr>
        <w:t>reserves the right to reject the bids which are considered unreasonable</w:t>
      </w:r>
    </w:p>
    <w:p w14:paraId="3C3D7F0A" w14:textId="6D3E55CD" w:rsidR="008103BF" w:rsidRPr="00913B16" w:rsidRDefault="008103BF" w:rsidP="00913B16">
      <w:pPr>
        <w:pStyle w:val="ListParagraph"/>
        <w:widowControl/>
        <w:numPr>
          <w:ilvl w:val="0"/>
          <w:numId w:val="8"/>
        </w:numPr>
        <w:autoSpaceDE/>
        <w:autoSpaceDN/>
        <w:spacing w:before="0" w:line="276" w:lineRule="auto"/>
        <w:contextualSpacing/>
        <w:jc w:val="both"/>
        <w:rPr>
          <w:rStyle w:val="Hyperlink"/>
          <w:color w:val="auto"/>
          <w:szCs w:val="20"/>
          <w:u w:val="none"/>
        </w:rPr>
      </w:pPr>
      <w:r w:rsidRPr="00913B16">
        <w:rPr>
          <w:szCs w:val="20"/>
        </w:rPr>
        <w:t xml:space="preserve">Any additional information or clarification regarding this tender can be channeled through email us at: </w:t>
      </w:r>
      <w:r w:rsidR="00F23C60" w:rsidRPr="00913B16">
        <w:rPr>
          <w:rStyle w:val="Hyperlink"/>
          <w:szCs w:val="20"/>
        </w:rPr>
        <w:t>RE4R</w:t>
      </w:r>
      <w:r w:rsidR="00B96F52" w:rsidRPr="00913B16">
        <w:rPr>
          <w:rStyle w:val="Hyperlink"/>
          <w:szCs w:val="20"/>
        </w:rPr>
        <w:t>tenders</w:t>
      </w:r>
      <w:r w:rsidR="00F23C60" w:rsidRPr="00913B16">
        <w:rPr>
          <w:rStyle w:val="Hyperlink"/>
          <w:szCs w:val="20"/>
        </w:rPr>
        <w:t>@practicalaction.or</w:t>
      </w:r>
      <w:r w:rsidR="005F451C" w:rsidRPr="00913B16">
        <w:rPr>
          <w:rStyle w:val="Hyperlink"/>
          <w:szCs w:val="20"/>
        </w:rPr>
        <w:t>.ke</w:t>
      </w:r>
      <w:r w:rsidR="00F23C60" w:rsidRPr="00913B16">
        <w:rPr>
          <w:rStyle w:val="Hyperlink"/>
          <w:szCs w:val="20"/>
        </w:rPr>
        <w:t xml:space="preserve"> </w:t>
      </w:r>
    </w:p>
    <w:p w14:paraId="1E3F761B" w14:textId="77777777" w:rsidR="008103BF" w:rsidRPr="00B96F52" w:rsidRDefault="008103BF" w:rsidP="008103BF">
      <w:pPr>
        <w:pStyle w:val="ListParagraph"/>
        <w:spacing w:line="276" w:lineRule="auto"/>
        <w:jc w:val="both"/>
        <w:rPr>
          <w:sz w:val="28"/>
          <w:lang w:val="en-GB"/>
        </w:rPr>
      </w:pPr>
    </w:p>
    <w:p w14:paraId="03A2AAA0" w14:textId="77777777" w:rsidR="008103BF" w:rsidRPr="00B96F52" w:rsidRDefault="008103BF" w:rsidP="008103BF">
      <w:pPr>
        <w:pStyle w:val="NoSpacing"/>
        <w:jc w:val="both"/>
        <w:rPr>
          <w:rFonts w:ascii="Georgia" w:hAnsi="Georgia"/>
          <w:szCs w:val="20"/>
        </w:rPr>
      </w:pPr>
      <w:r w:rsidRPr="00B96F52">
        <w:rPr>
          <w:rFonts w:ascii="Georgia" w:hAnsi="Georgia"/>
          <w:szCs w:val="20"/>
        </w:rPr>
        <w:t>Yours Sincerely    </w:t>
      </w:r>
    </w:p>
    <w:p w14:paraId="1278742D" w14:textId="77777777" w:rsidR="008103BF" w:rsidRPr="00B96F52" w:rsidRDefault="008103BF" w:rsidP="008103BF">
      <w:pPr>
        <w:pStyle w:val="NoSpacing"/>
        <w:jc w:val="both"/>
        <w:rPr>
          <w:rFonts w:ascii="Georgia" w:hAnsi="Georgia"/>
          <w:szCs w:val="20"/>
        </w:rPr>
      </w:pPr>
    </w:p>
    <w:p w14:paraId="320D90BB" w14:textId="429A1229" w:rsidR="008103BF" w:rsidRPr="00B96F52" w:rsidRDefault="00B96F52" w:rsidP="008103BF">
      <w:pPr>
        <w:pStyle w:val="NoSpacing"/>
        <w:jc w:val="both"/>
        <w:rPr>
          <w:rFonts w:ascii="Georgia" w:hAnsi="Georgia"/>
          <w:szCs w:val="20"/>
        </w:rPr>
      </w:pPr>
      <w:r w:rsidRPr="00B96F52">
        <w:rPr>
          <w:rFonts w:ascii="Georgia" w:hAnsi="Georgia"/>
          <w:szCs w:val="20"/>
        </w:rPr>
        <w:t>PRACTICAL ACTION RWANDA</w:t>
      </w:r>
    </w:p>
    <w:p w14:paraId="4D761A1E" w14:textId="2BE2F4F0" w:rsidR="008103BF" w:rsidRPr="00B96F52" w:rsidRDefault="008103BF" w:rsidP="008103BF">
      <w:pPr>
        <w:pStyle w:val="NoSpacing"/>
        <w:jc w:val="both"/>
        <w:rPr>
          <w:rFonts w:ascii="Georgia" w:hAnsi="Georgia"/>
          <w:szCs w:val="20"/>
        </w:rPr>
      </w:pPr>
    </w:p>
    <w:p w14:paraId="46D4D5FA" w14:textId="77777777" w:rsidR="008103BF" w:rsidRPr="00B96F52" w:rsidRDefault="008103BF" w:rsidP="008103BF">
      <w:pPr>
        <w:pStyle w:val="NoSpacing"/>
        <w:jc w:val="both"/>
        <w:rPr>
          <w:rFonts w:ascii="Georgia" w:hAnsi="Georgia"/>
          <w:b/>
          <w:szCs w:val="20"/>
          <w:u w:val="single"/>
        </w:rPr>
      </w:pPr>
    </w:p>
    <w:p w14:paraId="6E21B2EE" w14:textId="77777777" w:rsidR="008103BF" w:rsidRDefault="008103BF" w:rsidP="008103BF">
      <w:pPr>
        <w:rPr>
          <w:b/>
          <w:u w:val="single"/>
        </w:rPr>
      </w:pPr>
      <w:r w:rsidRPr="00B96F52">
        <w:rPr>
          <w:b/>
          <w:u w:val="single"/>
        </w:rPr>
        <w:br w:type="page"/>
      </w:r>
    </w:p>
    <w:p w14:paraId="3EF14AD5" w14:textId="77777777" w:rsidR="00634C4E" w:rsidRPr="00B96F52" w:rsidRDefault="00634C4E" w:rsidP="008103BF">
      <w:pPr>
        <w:rPr>
          <w:b/>
          <w:u w:val="single"/>
        </w:rPr>
      </w:pPr>
    </w:p>
    <w:p w14:paraId="1DDA4FDF" w14:textId="77777777" w:rsidR="008103BF" w:rsidRPr="00B96F52" w:rsidRDefault="008103BF" w:rsidP="008103BF">
      <w:pPr>
        <w:rPr>
          <w:b/>
          <w:u w:val="single"/>
        </w:rPr>
      </w:pPr>
      <w:r w:rsidRPr="00B96F52">
        <w:rPr>
          <w:b/>
          <w:u w:val="single"/>
        </w:rPr>
        <w:t>1. TIMETABLE:</w:t>
      </w:r>
    </w:p>
    <w:p w14:paraId="187FAE27" w14:textId="583FB57D" w:rsidR="005F451C" w:rsidRDefault="00B96F52" w:rsidP="005F451C">
      <w:pPr>
        <w:pStyle w:val="BodyText"/>
        <w:spacing w:before="29" w:line="360" w:lineRule="auto"/>
        <w:jc w:val="both"/>
        <w:rPr>
          <w:spacing w:val="-3"/>
        </w:rPr>
      </w:pPr>
      <w:r w:rsidRPr="00B96F52">
        <w:rPr>
          <w:spacing w:val="-4"/>
        </w:rPr>
        <w:t>The</w:t>
      </w:r>
      <w:r w:rsidRPr="00B96F52">
        <w:rPr>
          <w:spacing w:val="-12"/>
        </w:rPr>
        <w:t xml:space="preserve"> </w:t>
      </w:r>
      <w:r w:rsidRPr="00B96F52">
        <w:rPr>
          <w:spacing w:val="-4"/>
        </w:rPr>
        <w:t xml:space="preserve">Invitation to </w:t>
      </w:r>
      <w:proofErr w:type="gramStart"/>
      <w:r w:rsidRPr="00B96F52">
        <w:rPr>
          <w:spacing w:val="-4"/>
        </w:rPr>
        <w:t>bid</w:t>
      </w:r>
      <w:proofErr w:type="gramEnd"/>
      <w:r w:rsidRPr="00B96F52">
        <w:rPr>
          <w:spacing w:val="-10"/>
        </w:rPr>
        <w:t xml:space="preserve"> </w:t>
      </w:r>
      <w:r w:rsidRPr="00B96F52">
        <w:rPr>
          <w:spacing w:val="-4"/>
        </w:rPr>
        <w:t>process</w:t>
      </w:r>
      <w:r w:rsidRPr="00B96F52">
        <w:rPr>
          <w:spacing w:val="-10"/>
        </w:rPr>
        <w:t xml:space="preserve"> </w:t>
      </w:r>
      <w:r w:rsidRPr="00B96F52">
        <w:rPr>
          <w:spacing w:val="-3"/>
        </w:rPr>
        <w:t>will</w:t>
      </w:r>
      <w:r w:rsidRPr="00B96F52">
        <w:rPr>
          <w:spacing w:val="-10"/>
        </w:rPr>
        <w:t xml:space="preserve"> </w:t>
      </w:r>
      <w:r w:rsidRPr="00B96F52">
        <w:rPr>
          <w:spacing w:val="-3"/>
        </w:rPr>
        <w:t>be</w:t>
      </w:r>
      <w:r w:rsidRPr="00B96F52">
        <w:rPr>
          <w:spacing w:val="-11"/>
        </w:rPr>
        <w:t xml:space="preserve"> </w:t>
      </w:r>
      <w:r w:rsidRPr="00B96F52">
        <w:rPr>
          <w:spacing w:val="-3"/>
        </w:rPr>
        <w:t>conducted</w:t>
      </w:r>
      <w:r w:rsidRPr="00B96F52">
        <w:rPr>
          <w:spacing w:val="-11"/>
        </w:rPr>
        <w:t xml:space="preserve"> </w:t>
      </w:r>
      <w:r w:rsidRPr="00B96F52">
        <w:rPr>
          <w:spacing w:val="-3"/>
        </w:rPr>
        <w:t>in</w:t>
      </w:r>
      <w:r w:rsidRPr="00B96F52">
        <w:rPr>
          <w:spacing w:val="-8"/>
        </w:rPr>
        <w:t xml:space="preserve"> </w:t>
      </w:r>
      <w:r w:rsidRPr="00B96F52">
        <w:rPr>
          <w:spacing w:val="-3"/>
        </w:rPr>
        <w:t>the</w:t>
      </w:r>
      <w:r w:rsidRPr="00B96F52">
        <w:rPr>
          <w:spacing w:val="-12"/>
        </w:rPr>
        <w:t xml:space="preserve"> </w:t>
      </w:r>
      <w:r w:rsidRPr="00B96F52">
        <w:rPr>
          <w:spacing w:val="-3"/>
        </w:rPr>
        <w:t>following</w:t>
      </w:r>
      <w:r w:rsidRPr="00B96F52">
        <w:rPr>
          <w:spacing w:val="-12"/>
        </w:rPr>
        <w:t xml:space="preserve"> </w:t>
      </w:r>
      <w:r w:rsidRPr="00B96F52">
        <w:rPr>
          <w:spacing w:val="-3"/>
        </w:rPr>
        <w:t>stages:</w:t>
      </w:r>
    </w:p>
    <w:p w14:paraId="04F73492" w14:textId="77777777" w:rsidR="005F451C" w:rsidRPr="00B96F52" w:rsidRDefault="005F451C" w:rsidP="00B96F52">
      <w:pPr>
        <w:pStyle w:val="BodyText"/>
        <w:spacing w:before="29" w:line="360" w:lineRule="auto"/>
        <w:jc w:val="both"/>
      </w:pPr>
    </w:p>
    <w:tbl>
      <w:tblPr>
        <w:tblW w:w="0" w:type="auto"/>
        <w:tblInd w:w="373" w:type="dxa"/>
        <w:tblBorders>
          <w:top w:val="single" w:sz="4" w:space="0" w:color="009271"/>
          <w:left w:val="single" w:sz="4" w:space="0" w:color="009271"/>
          <w:bottom w:val="single" w:sz="4" w:space="0" w:color="009271"/>
          <w:right w:val="single" w:sz="4" w:space="0" w:color="009271"/>
          <w:insideH w:val="single" w:sz="4" w:space="0" w:color="009271"/>
          <w:insideV w:val="single" w:sz="4" w:space="0" w:color="009271"/>
        </w:tblBorders>
        <w:tblLayout w:type="fixed"/>
        <w:tblCellMar>
          <w:left w:w="0" w:type="dxa"/>
          <w:right w:w="0" w:type="dxa"/>
        </w:tblCellMar>
        <w:tblLook w:val="01E0" w:firstRow="1" w:lastRow="1" w:firstColumn="1" w:lastColumn="1" w:noHBand="0" w:noVBand="0"/>
      </w:tblPr>
      <w:tblGrid>
        <w:gridCol w:w="605"/>
        <w:gridCol w:w="6810"/>
        <w:gridCol w:w="2411"/>
      </w:tblGrid>
      <w:tr w:rsidR="00B96F52" w:rsidRPr="00B96F52" w14:paraId="33DAE494" w14:textId="77777777" w:rsidTr="00C1269B">
        <w:trPr>
          <w:trHeight w:val="364"/>
        </w:trPr>
        <w:tc>
          <w:tcPr>
            <w:tcW w:w="605" w:type="dxa"/>
            <w:tcBorders>
              <w:top w:val="nil"/>
              <w:left w:val="nil"/>
              <w:right w:val="nil"/>
            </w:tcBorders>
            <w:shd w:val="clear" w:color="auto" w:fill="009783"/>
          </w:tcPr>
          <w:p w14:paraId="511D51E6" w14:textId="77777777" w:rsidR="00B96F52" w:rsidRPr="00B96F52" w:rsidRDefault="00B96F52" w:rsidP="00C1269B">
            <w:pPr>
              <w:pStyle w:val="TableParagraph"/>
              <w:spacing w:line="360" w:lineRule="auto"/>
              <w:ind w:left="120"/>
              <w:jc w:val="both"/>
              <w:rPr>
                <w:b/>
                <w:sz w:val="20"/>
                <w:szCs w:val="20"/>
              </w:rPr>
            </w:pPr>
            <w:r w:rsidRPr="00B96F52">
              <w:rPr>
                <w:b/>
                <w:color w:val="FFFFFF"/>
                <w:sz w:val="20"/>
                <w:szCs w:val="20"/>
              </w:rPr>
              <w:t>#</w:t>
            </w:r>
          </w:p>
        </w:tc>
        <w:tc>
          <w:tcPr>
            <w:tcW w:w="6810" w:type="dxa"/>
            <w:tcBorders>
              <w:top w:val="nil"/>
              <w:left w:val="nil"/>
              <w:right w:val="nil"/>
            </w:tcBorders>
            <w:shd w:val="clear" w:color="auto" w:fill="009783"/>
          </w:tcPr>
          <w:p w14:paraId="6CDBB95F" w14:textId="77777777" w:rsidR="00B96F52" w:rsidRPr="00B96F52" w:rsidRDefault="00B96F52" w:rsidP="00C1269B">
            <w:pPr>
              <w:pStyle w:val="TableParagraph"/>
              <w:spacing w:line="360" w:lineRule="auto"/>
              <w:ind w:left="110"/>
              <w:jc w:val="both"/>
              <w:rPr>
                <w:b/>
                <w:sz w:val="20"/>
                <w:szCs w:val="20"/>
              </w:rPr>
            </w:pPr>
            <w:r w:rsidRPr="00B96F52">
              <w:rPr>
                <w:b/>
                <w:color w:val="FFFFFF"/>
                <w:sz w:val="20"/>
                <w:szCs w:val="20"/>
              </w:rPr>
              <w:t>Activity</w:t>
            </w:r>
          </w:p>
        </w:tc>
        <w:tc>
          <w:tcPr>
            <w:tcW w:w="2411" w:type="dxa"/>
            <w:tcBorders>
              <w:top w:val="nil"/>
              <w:left w:val="nil"/>
              <w:right w:val="nil"/>
            </w:tcBorders>
            <w:shd w:val="clear" w:color="auto" w:fill="009783"/>
          </w:tcPr>
          <w:p w14:paraId="44636307" w14:textId="77777777" w:rsidR="00B96F52" w:rsidRPr="00B96F52" w:rsidRDefault="00B96F52" w:rsidP="00C1269B">
            <w:pPr>
              <w:pStyle w:val="TableParagraph"/>
              <w:spacing w:line="360" w:lineRule="auto"/>
              <w:ind w:left="104"/>
              <w:jc w:val="both"/>
              <w:rPr>
                <w:b/>
                <w:sz w:val="20"/>
                <w:szCs w:val="20"/>
              </w:rPr>
            </w:pPr>
            <w:r w:rsidRPr="00B96F52">
              <w:rPr>
                <w:b/>
                <w:color w:val="FFFFFF"/>
                <w:sz w:val="20"/>
                <w:szCs w:val="20"/>
              </w:rPr>
              <w:t>Date</w:t>
            </w:r>
          </w:p>
        </w:tc>
      </w:tr>
      <w:tr w:rsidR="00B96F52" w:rsidRPr="00B96F52" w14:paraId="0EA91D01" w14:textId="77777777" w:rsidTr="00C1269B">
        <w:trPr>
          <w:trHeight w:val="368"/>
        </w:trPr>
        <w:tc>
          <w:tcPr>
            <w:tcW w:w="605" w:type="dxa"/>
            <w:tcBorders>
              <w:left w:val="nil"/>
              <w:bottom w:val="single" w:sz="12" w:space="0" w:color="009783"/>
              <w:right w:val="single" w:sz="4" w:space="0" w:color="009783"/>
            </w:tcBorders>
            <w:shd w:val="clear" w:color="auto" w:fill="F1F1F1"/>
          </w:tcPr>
          <w:p w14:paraId="6F7FBDDB" w14:textId="77777777" w:rsidR="00B96F52" w:rsidRPr="0024714F" w:rsidRDefault="00B96F52" w:rsidP="00C1269B">
            <w:pPr>
              <w:pStyle w:val="TableParagraph"/>
              <w:spacing w:line="360" w:lineRule="auto"/>
              <w:ind w:left="120"/>
              <w:jc w:val="both"/>
              <w:rPr>
                <w:sz w:val="20"/>
                <w:szCs w:val="20"/>
              </w:rPr>
            </w:pPr>
            <w:r w:rsidRPr="0024714F">
              <w:rPr>
                <w:sz w:val="20"/>
                <w:szCs w:val="20"/>
              </w:rPr>
              <w:t>1</w:t>
            </w:r>
          </w:p>
        </w:tc>
        <w:tc>
          <w:tcPr>
            <w:tcW w:w="6810" w:type="dxa"/>
            <w:tcBorders>
              <w:left w:val="single" w:sz="4" w:space="0" w:color="009783"/>
              <w:bottom w:val="single" w:sz="12" w:space="0" w:color="009783"/>
              <w:right w:val="single" w:sz="4" w:space="0" w:color="009783"/>
            </w:tcBorders>
            <w:shd w:val="clear" w:color="auto" w:fill="F1F1F1"/>
          </w:tcPr>
          <w:p w14:paraId="12A36E53" w14:textId="0AC60F4C" w:rsidR="00B96F52" w:rsidRPr="00B96F52" w:rsidRDefault="00B96F52" w:rsidP="00C1269B">
            <w:pPr>
              <w:pStyle w:val="TableParagraph"/>
              <w:spacing w:line="360" w:lineRule="auto"/>
              <w:ind w:left="105"/>
              <w:jc w:val="both"/>
              <w:rPr>
                <w:sz w:val="20"/>
                <w:szCs w:val="20"/>
              </w:rPr>
            </w:pPr>
            <w:r w:rsidRPr="00B96F52">
              <w:rPr>
                <w:spacing w:val="-4"/>
                <w:sz w:val="20"/>
                <w:szCs w:val="20"/>
              </w:rPr>
              <w:t xml:space="preserve">Invitation to </w:t>
            </w:r>
            <w:r>
              <w:rPr>
                <w:spacing w:val="-4"/>
                <w:sz w:val="20"/>
                <w:szCs w:val="20"/>
              </w:rPr>
              <w:t xml:space="preserve">bid </w:t>
            </w:r>
            <w:r w:rsidRPr="00B96F52">
              <w:rPr>
                <w:spacing w:val="-3"/>
                <w:sz w:val="20"/>
                <w:szCs w:val="20"/>
              </w:rPr>
              <w:t>published</w:t>
            </w:r>
          </w:p>
        </w:tc>
        <w:tc>
          <w:tcPr>
            <w:tcW w:w="2411" w:type="dxa"/>
            <w:tcBorders>
              <w:left w:val="single" w:sz="4" w:space="0" w:color="009783"/>
              <w:bottom w:val="single" w:sz="12" w:space="0" w:color="009783"/>
              <w:right w:val="nil"/>
            </w:tcBorders>
            <w:shd w:val="clear" w:color="auto" w:fill="F1F1F1"/>
          </w:tcPr>
          <w:p w14:paraId="22CC320F" w14:textId="78319995" w:rsidR="00B96F52" w:rsidRPr="00B96F52" w:rsidRDefault="00B96F52" w:rsidP="00B96F52">
            <w:pPr>
              <w:pStyle w:val="TableParagraph"/>
              <w:spacing w:line="360" w:lineRule="auto"/>
              <w:jc w:val="both"/>
              <w:rPr>
                <w:sz w:val="20"/>
                <w:szCs w:val="20"/>
              </w:rPr>
            </w:pPr>
            <w:r>
              <w:rPr>
                <w:sz w:val="20"/>
                <w:szCs w:val="20"/>
                <w:vertAlign w:val="superscript"/>
              </w:rPr>
              <w:t xml:space="preserve"> </w:t>
            </w:r>
            <w:r>
              <w:rPr>
                <w:sz w:val="20"/>
                <w:szCs w:val="20"/>
              </w:rPr>
              <w:t xml:space="preserve">  1</w:t>
            </w:r>
            <w:r w:rsidR="00BC7E61">
              <w:rPr>
                <w:sz w:val="20"/>
                <w:szCs w:val="20"/>
              </w:rPr>
              <w:t>9</w:t>
            </w:r>
            <w:r w:rsidR="005F451C">
              <w:rPr>
                <w:sz w:val="20"/>
                <w:szCs w:val="20"/>
              </w:rPr>
              <w:t>t</w:t>
            </w:r>
            <w:r w:rsidRPr="00B96F52">
              <w:rPr>
                <w:sz w:val="20"/>
                <w:szCs w:val="20"/>
                <w:vertAlign w:val="superscript"/>
              </w:rPr>
              <w:t>h</w:t>
            </w:r>
            <w:r w:rsidRPr="00B96F52">
              <w:rPr>
                <w:sz w:val="20"/>
                <w:szCs w:val="20"/>
              </w:rPr>
              <w:t xml:space="preserve"> </w:t>
            </w:r>
            <w:r w:rsidR="00BC7E61">
              <w:rPr>
                <w:sz w:val="20"/>
                <w:szCs w:val="20"/>
              </w:rPr>
              <w:t>June</w:t>
            </w:r>
            <w:r w:rsidRPr="00B96F52">
              <w:rPr>
                <w:sz w:val="20"/>
                <w:szCs w:val="20"/>
              </w:rPr>
              <w:t xml:space="preserve"> 202</w:t>
            </w:r>
            <w:r w:rsidR="00BC7E61">
              <w:rPr>
                <w:sz w:val="20"/>
                <w:szCs w:val="20"/>
              </w:rPr>
              <w:t>6</w:t>
            </w:r>
          </w:p>
        </w:tc>
      </w:tr>
      <w:tr w:rsidR="00B96F52" w:rsidRPr="00B96F52" w14:paraId="75C91E8D" w14:textId="77777777" w:rsidTr="00C1269B">
        <w:trPr>
          <w:trHeight w:val="369"/>
        </w:trPr>
        <w:tc>
          <w:tcPr>
            <w:tcW w:w="605" w:type="dxa"/>
            <w:tcBorders>
              <w:top w:val="single" w:sz="12" w:space="0" w:color="009783"/>
              <w:left w:val="nil"/>
              <w:bottom w:val="single" w:sz="12" w:space="0" w:color="009783"/>
              <w:right w:val="single" w:sz="4" w:space="0" w:color="009783"/>
            </w:tcBorders>
          </w:tcPr>
          <w:p w14:paraId="08CA61A5" w14:textId="2A5048C5" w:rsidR="00B96F52" w:rsidRPr="0024714F" w:rsidRDefault="00BB6EE7" w:rsidP="00C1269B">
            <w:pPr>
              <w:pStyle w:val="TableParagraph"/>
              <w:spacing w:line="360" w:lineRule="auto"/>
              <w:jc w:val="both"/>
              <w:rPr>
                <w:sz w:val="20"/>
                <w:szCs w:val="20"/>
              </w:rPr>
            </w:pPr>
            <w:r w:rsidRPr="0024714F">
              <w:rPr>
                <w:sz w:val="20"/>
                <w:szCs w:val="20"/>
              </w:rPr>
              <w:t xml:space="preserve">   2</w:t>
            </w:r>
          </w:p>
        </w:tc>
        <w:tc>
          <w:tcPr>
            <w:tcW w:w="6810" w:type="dxa"/>
            <w:tcBorders>
              <w:top w:val="single" w:sz="12" w:space="0" w:color="009783"/>
              <w:left w:val="single" w:sz="4" w:space="0" w:color="009783"/>
              <w:bottom w:val="single" w:sz="12" w:space="0" w:color="009783"/>
              <w:right w:val="single" w:sz="4" w:space="0" w:color="009783"/>
            </w:tcBorders>
          </w:tcPr>
          <w:p w14:paraId="5710A5D8" w14:textId="654A3C98" w:rsidR="00B96F52" w:rsidRPr="00B96F52" w:rsidRDefault="00B96F52" w:rsidP="00C1269B">
            <w:pPr>
              <w:pStyle w:val="TableParagraph"/>
              <w:spacing w:line="360" w:lineRule="auto"/>
              <w:ind w:left="105"/>
              <w:jc w:val="both"/>
              <w:rPr>
                <w:sz w:val="20"/>
                <w:szCs w:val="20"/>
              </w:rPr>
            </w:pPr>
            <w:r>
              <w:rPr>
                <w:spacing w:val="-4"/>
                <w:sz w:val="20"/>
                <w:szCs w:val="20"/>
              </w:rPr>
              <w:t xml:space="preserve">Submission of site </w:t>
            </w:r>
            <w:r w:rsidRPr="00B96F52">
              <w:rPr>
                <w:spacing w:val="-4"/>
                <w:sz w:val="20"/>
                <w:szCs w:val="20"/>
              </w:rPr>
              <w:t>visit</w:t>
            </w:r>
            <w:r>
              <w:rPr>
                <w:spacing w:val="-4"/>
                <w:sz w:val="20"/>
                <w:szCs w:val="20"/>
              </w:rPr>
              <w:t xml:space="preserve"> request on e-mail</w:t>
            </w:r>
            <w:r w:rsidRPr="00B96F52">
              <w:rPr>
                <w:spacing w:val="-7"/>
                <w:sz w:val="20"/>
                <w:szCs w:val="20"/>
              </w:rPr>
              <w:t xml:space="preserve"> </w:t>
            </w:r>
            <w:r w:rsidRPr="00B96F52">
              <w:rPr>
                <w:spacing w:val="-4"/>
                <w:sz w:val="20"/>
                <w:szCs w:val="20"/>
              </w:rPr>
              <w:t>by</w:t>
            </w:r>
            <w:r w:rsidRPr="00B96F52">
              <w:rPr>
                <w:spacing w:val="-9"/>
                <w:sz w:val="20"/>
                <w:szCs w:val="20"/>
              </w:rPr>
              <w:t xml:space="preserve"> </w:t>
            </w:r>
            <w:r>
              <w:rPr>
                <w:spacing w:val="-9"/>
                <w:sz w:val="20"/>
                <w:szCs w:val="20"/>
              </w:rPr>
              <w:t xml:space="preserve">interested </w:t>
            </w:r>
            <w:r>
              <w:rPr>
                <w:spacing w:val="-4"/>
                <w:sz w:val="20"/>
                <w:szCs w:val="20"/>
              </w:rPr>
              <w:t xml:space="preserve">bidders to </w:t>
            </w:r>
            <w:hyperlink r:id="rId10" w:history="1">
              <w:r w:rsidR="005F451C" w:rsidRPr="00995896">
                <w:rPr>
                  <w:rStyle w:val="Hyperlink"/>
                  <w:spacing w:val="-4"/>
                  <w:sz w:val="20"/>
                  <w:szCs w:val="20"/>
                </w:rPr>
                <w:t>RE4Rtenders@practialaction.or.ke</w:t>
              </w:r>
            </w:hyperlink>
            <w:r>
              <w:rPr>
                <w:spacing w:val="-4"/>
                <w:sz w:val="20"/>
                <w:szCs w:val="20"/>
              </w:rPr>
              <w:t xml:space="preserve"> (To include scanned copy of </w:t>
            </w:r>
            <w:r w:rsidR="00B70422">
              <w:rPr>
                <w:spacing w:val="-4"/>
                <w:sz w:val="20"/>
                <w:szCs w:val="20"/>
              </w:rPr>
              <w:t>I. Ds</w:t>
            </w:r>
            <w:r>
              <w:rPr>
                <w:spacing w:val="-4"/>
                <w:sz w:val="20"/>
                <w:szCs w:val="20"/>
              </w:rPr>
              <w:t xml:space="preserve"> and list of </w:t>
            </w:r>
            <w:r w:rsidR="00BE0A1C">
              <w:rPr>
                <w:spacing w:val="-4"/>
                <w:sz w:val="20"/>
                <w:szCs w:val="20"/>
              </w:rPr>
              <w:t>participants</w:t>
            </w:r>
            <w:r>
              <w:rPr>
                <w:spacing w:val="-4"/>
                <w:sz w:val="20"/>
                <w:szCs w:val="20"/>
              </w:rPr>
              <w:t>)</w:t>
            </w:r>
          </w:p>
        </w:tc>
        <w:tc>
          <w:tcPr>
            <w:tcW w:w="2411" w:type="dxa"/>
            <w:tcBorders>
              <w:top w:val="single" w:sz="12" w:space="0" w:color="009783"/>
              <w:left w:val="single" w:sz="4" w:space="0" w:color="009783"/>
              <w:bottom w:val="single" w:sz="12" w:space="0" w:color="009783"/>
              <w:right w:val="nil"/>
            </w:tcBorders>
          </w:tcPr>
          <w:p w14:paraId="34B7446F" w14:textId="33C85392" w:rsidR="00B96F52" w:rsidRPr="00B96F52" w:rsidRDefault="007E220C" w:rsidP="00B96F52">
            <w:pPr>
              <w:pStyle w:val="TableParagraph"/>
              <w:spacing w:line="360" w:lineRule="auto"/>
              <w:jc w:val="both"/>
              <w:rPr>
                <w:sz w:val="20"/>
                <w:szCs w:val="20"/>
              </w:rPr>
            </w:pPr>
            <w:r>
              <w:rPr>
                <w:sz w:val="20"/>
                <w:szCs w:val="20"/>
              </w:rPr>
              <w:t xml:space="preserve">   </w:t>
            </w:r>
            <w:r w:rsidR="008B4F5C">
              <w:rPr>
                <w:sz w:val="20"/>
                <w:szCs w:val="20"/>
              </w:rPr>
              <w:t>26</w:t>
            </w:r>
            <w:r w:rsidR="008B4F5C" w:rsidRPr="008B4F5C">
              <w:rPr>
                <w:sz w:val="20"/>
                <w:szCs w:val="20"/>
                <w:vertAlign w:val="superscript"/>
              </w:rPr>
              <w:t>th</w:t>
            </w:r>
            <w:r w:rsidR="008B4F5C">
              <w:rPr>
                <w:sz w:val="20"/>
                <w:szCs w:val="20"/>
              </w:rPr>
              <w:t xml:space="preserve"> </w:t>
            </w:r>
            <w:r w:rsidR="008A74A6" w:rsidRPr="00B96F52">
              <w:rPr>
                <w:sz w:val="20"/>
                <w:szCs w:val="20"/>
              </w:rPr>
              <w:t>June</w:t>
            </w:r>
            <w:r w:rsidR="00B96F52" w:rsidRPr="00B96F52">
              <w:rPr>
                <w:sz w:val="20"/>
                <w:szCs w:val="20"/>
              </w:rPr>
              <w:t xml:space="preserve"> 202</w:t>
            </w:r>
            <w:r w:rsidR="00784F39">
              <w:rPr>
                <w:sz w:val="20"/>
                <w:szCs w:val="20"/>
              </w:rPr>
              <w:t>6</w:t>
            </w:r>
            <w:r w:rsidR="00B96F52" w:rsidRPr="00B96F52">
              <w:rPr>
                <w:sz w:val="20"/>
                <w:szCs w:val="20"/>
              </w:rPr>
              <w:t xml:space="preserve"> </w:t>
            </w:r>
          </w:p>
        </w:tc>
      </w:tr>
      <w:tr w:rsidR="00B96F52" w:rsidRPr="00B96F52" w14:paraId="37E99CB5" w14:textId="77777777" w:rsidTr="00C1269B">
        <w:trPr>
          <w:trHeight w:val="622"/>
        </w:trPr>
        <w:tc>
          <w:tcPr>
            <w:tcW w:w="605" w:type="dxa"/>
            <w:tcBorders>
              <w:top w:val="single" w:sz="12" w:space="0" w:color="009783"/>
              <w:left w:val="nil"/>
              <w:bottom w:val="single" w:sz="12" w:space="0" w:color="009783"/>
              <w:right w:val="single" w:sz="4" w:space="0" w:color="009783"/>
            </w:tcBorders>
          </w:tcPr>
          <w:p w14:paraId="1BF54927" w14:textId="44256907" w:rsidR="00B96F52" w:rsidRPr="0024714F" w:rsidRDefault="00BB6EE7" w:rsidP="00C1269B">
            <w:pPr>
              <w:pStyle w:val="TableParagraph"/>
              <w:spacing w:before="3" w:line="360" w:lineRule="auto"/>
              <w:ind w:left="120"/>
              <w:jc w:val="both"/>
              <w:rPr>
                <w:sz w:val="20"/>
                <w:szCs w:val="20"/>
              </w:rPr>
            </w:pPr>
            <w:r w:rsidRPr="0024714F">
              <w:rPr>
                <w:sz w:val="20"/>
                <w:szCs w:val="20"/>
              </w:rPr>
              <w:t xml:space="preserve"> 3</w:t>
            </w:r>
          </w:p>
        </w:tc>
        <w:tc>
          <w:tcPr>
            <w:tcW w:w="6810" w:type="dxa"/>
            <w:tcBorders>
              <w:top w:val="single" w:sz="12" w:space="0" w:color="009783"/>
              <w:left w:val="single" w:sz="4" w:space="0" w:color="009783"/>
              <w:bottom w:val="single" w:sz="12" w:space="0" w:color="009783"/>
              <w:right w:val="single" w:sz="4" w:space="0" w:color="009783"/>
            </w:tcBorders>
          </w:tcPr>
          <w:p w14:paraId="2C042F4A" w14:textId="0EFEE39D" w:rsidR="00B96F52" w:rsidRPr="00B96F52" w:rsidRDefault="00D62141" w:rsidP="00C1269B">
            <w:pPr>
              <w:pStyle w:val="TableParagraph"/>
              <w:spacing w:before="3" w:line="360" w:lineRule="auto"/>
              <w:ind w:left="105" w:right="61"/>
              <w:jc w:val="both"/>
              <w:rPr>
                <w:sz w:val="20"/>
                <w:szCs w:val="20"/>
              </w:rPr>
            </w:pPr>
            <w:r>
              <w:rPr>
                <w:spacing w:val="-4"/>
                <w:sz w:val="20"/>
                <w:szCs w:val="20"/>
              </w:rPr>
              <w:t>Conducting</w:t>
            </w:r>
            <w:r w:rsidR="00B96F52">
              <w:rPr>
                <w:spacing w:val="-4"/>
                <w:sz w:val="20"/>
                <w:szCs w:val="20"/>
              </w:rPr>
              <w:t xml:space="preserve"> site </w:t>
            </w:r>
            <w:r w:rsidR="00B96F52" w:rsidRPr="00B96F52">
              <w:rPr>
                <w:spacing w:val="-4"/>
                <w:sz w:val="20"/>
                <w:szCs w:val="20"/>
              </w:rPr>
              <w:t>visit</w:t>
            </w:r>
            <w:r w:rsidR="00B96F52" w:rsidRPr="00B96F52">
              <w:rPr>
                <w:spacing w:val="-7"/>
                <w:sz w:val="20"/>
                <w:szCs w:val="20"/>
              </w:rPr>
              <w:t xml:space="preserve"> </w:t>
            </w:r>
            <w:r w:rsidR="00B96F52" w:rsidRPr="00B96F52">
              <w:rPr>
                <w:spacing w:val="-4"/>
                <w:sz w:val="20"/>
                <w:szCs w:val="20"/>
              </w:rPr>
              <w:t>and</w:t>
            </w:r>
            <w:r w:rsidR="00B96F52" w:rsidRPr="00B96F52">
              <w:rPr>
                <w:spacing w:val="-10"/>
                <w:sz w:val="20"/>
                <w:szCs w:val="20"/>
              </w:rPr>
              <w:t xml:space="preserve"> </w:t>
            </w:r>
            <w:r w:rsidR="00B96F52" w:rsidRPr="00B96F52">
              <w:rPr>
                <w:spacing w:val="-4"/>
                <w:sz w:val="20"/>
                <w:szCs w:val="20"/>
              </w:rPr>
              <w:t>data</w:t>
            </w:r>
            <w:r w:rsidR="00B96F52" w:rsidRPr="00B96F52">
              <w:rPr>
                <w:spacing w:val="-11"/>
                <w:sz w:val="20"/>
                <w:szCs w:val="20"/>
              </w:rPr>
              <w:t xml:space="preserve"> </w:t>
            </w:r>
            <w:r w:rsidR="00B96F52" w:rsidRPr="00B96F52">
              <w:rPr>
                <w:spacing w:val="-4"/>
                <w:sz w:val="20"/>
                <w:szCs w:val="20"/>
              </w:rPr>
              <w:t>collection</w:t>
            </w:r>
            <w:r w:rsidR="00B96F52" w:rsidRPr="00B96F52">
              <w:rPr>
                <w:spacing w:val="-9"/>
                <w:sz w:val="20"/>
                <w:szCs w:val="20"/>
              </w:rPr>
              <w:t xml:space="preserve"> </w:t>
            </w:r>
            <w:r w:rsidR="00B96F52" w:rsidRPr="00B96F52">
              <w:rPr>
                <w:spacing w:val="-3"/>
                <w:sz w:val="20"/>
                <w:szCs w:val="20"/>
              </w:rPr>
              <w:t>(facilitated</w:t>
            </w:r>
            <w:r w:rsidR="00B96F52" w:rsidRPr="00B96F52">
              <w:rPr>
                <w:spacing w:val="-45"/>
                <w:sz w:val="20"/>
                <w:szCs w:val="20"/>
              </w:rPr>
              <w:t xml:space="preserve"> </w:t>
            </w:r>
            <w:r w:rsidR="00B96F52" w:rsidRPr="00B96F52">
              <w:rPr>
                <w:sz w:val="20"/>
                <w:szCs w:val="20"/>
              </w:rPr>
              <w:t>by</w:t>
            </w:r>
            <w:r w:rsidR="00B96F52" w:rsidRPr="00B96F52">
              <w:rPr>
                <w:spacing w:val="-10"/>
                <w:sz w:val="20"/>
                <w:szCs w:val="20"/>
              </w:rPr>
              <w:t xml:space="preserve"> </w:t>
            </w:r>
            <w:r w:rsidR="00B96F52" w:rsidRPr="00B96F52">
              <w:rPr>
                <w:sz w:val="20"/>
                <w:szCs w:val="20"/>
              </w:rPr>
              <w:t>Practical</w:t>
            </w:r>
            <w:r w:rsidR="00B96F52" w:rsidRPr="00B96F52">
              <w:rPr>
                <w:spacing w:val="-10"/>
                <w:sz w:val="20"/>
                <w:szCs w:val="20"/>
              </w:rPr>
              <w:t xml:space="preserve"> </w:t>
            </w:r>
            <w:r w:rsidR="00B96F52" w:rsidRPr="00B96F52">
              <w:rPr>
                <w:sz w:val="20"/>
                <w:szCs w:val="20"/>
              </w:rPr>
              <w:t>Action)</w:t>
            </w:r>
          </w:p>
        </w:tc>
        <w:tc>
          <w:tcPr>
            <w:tcW w:w="2411" w:type="dxa"/>
            <w:tcBorders>
              <w:top w:val="single" w:sz="12" w:space="0" w:color="009783"/>
              <w:left w:val="single" w:sz="4" w:space="0" w:color="009783"/>
              <w:bottom w:val="single" w:sz="12" w:space="0" w:color="009783"/>
              <w:right w:val="nil"/>
            </w:tcBorders>
          </w:tcPr>
          <w:p w14:paraId="379706B8" w14:textId="64ADB8E3" w:rsidR="00B96F52" w:rsidRPr="00B96F52" w:rsidRDefault="00BF4381" w:rsidP="00C1269B">
            <w:pPr>
              <w:pStyle w:val="TableParagraph"/>
              <w:spacing w:before="3" w:line="360" w:lineRule="auto"/>
              <w:ind w:left="99"/>
              <w:jc w:val="both"/>
              <w:rPr>
                <w:sz w:val="20"/>
                <w:szCs w:val="20"/>
              </w:rPr>
            </w:pPr>
            <w:r>
              <w:rPr>
                <w:sz w:val="20"/>
                <w:szCs w:val="20"/>
              </w:rPr>
              <w:t>30</w:t>
            </w:r>
            <w:r w:rsidRPr="00784F39">
              <w:rPr>
                <w:sz w:val="20"/>
                <w:szCs w:val="20"/>
                <w:vertAlign w:val="superscript"/>
              </w:rPr>
              <w:t>th</w:t>
            </w:r>
            <w:r>
              <w:rPr>
                <w:sz w:val="20"/>
                <w:szCs w:val="20"/>
              </w:rPr>
              <w:t xml:space="preserve"> </w:t>
            </w:r>
            <w:r w:rsidRPr="00B96F52">
              <w:rPr>
                <w:sz w:val="20"/>
                <w:szCs w:val="20"/>
              </w:rPr>
              <w:t>June 202</w:t>
            </w:r>
            <w:r>
              <w:rPr>
                <w:sz w:val="20"/>
                <w:szCs w:val="20"/>
              </w:rPr>
              <w:t>6</w:t>
            </w:r>
          </w:p>
        </w:tc>
      </w:tr>
      <w:tr w:rsidR="00B96F52" w:rsidRPr="00B96F52" w14:paraId="0B9EB789" w14:textId="77777777" w:rsidTr="00C1269B">
        <w:trPr>
          <w:trHeight w:val="368"/>
        </w:trPr>
        <w:tc>
          <w:tcPr>
            <w:tcW w:w="605" w:type="dxa"/>
            <w:tcBorders>
              <w:top w:val="single" w:sz="12" w:space="0" w:color="009783"/>
              <w:left w:val="nil"/>
              <w:bottom w:val="single" w:sz="12" w:space="0" w:color="009783"/>
              <w:right w:val="single" w:sz="4" w:space="0" w:color="009783"/>
            </w:tcBorders>
            <w:shd w:val="clear" w:color="auto" w:fill="F1F1F1"/>
          </w:tcPr>
          <w:p w14:paraId="182D99C2" w14:textId="77777777" w:rsidR="00B96F52" w:rsidRPr="00B96F52" w:rsidRDefault="00B96F52" w:rsidP="00C1269B">
            <w:pPr>
              <w:pStyle w:val="TableParagraph"/>
              <w:spacing w:line="360" w:lineRule="auto"/>
              <w:ind w:left="120"/>
              <w:jc w:val="both"/>
              <w:rPr>
                <w:sz w:val="20"/>
                <w:szCs w:val="20"/>
              </w:rPr>
            </w:pPr>
            <w:r w:rsidRPr="00B96F52">
              <w:rPr>
                <w:sz w:val="20"/>
                <w:szCs w:val="20"/>
              </w:rPr>
              <w:t>5</w:t>
            </w:r>
          </w:p>
        </w:tc>
        <w:tc>
          <w:tcPr>
            <w:tcW w:w="6810" w:type="dxa"/>
            <w:tcBorders>
              <w:top w:val="single" w:sz="12" w:space="0" w:color="009783"/>
              <w:left w:val="single" w:sz="4" w:space="0" w:color="009783"/>
              <w:bottom w:val="single" w:sz="12" w:space="0" w:color="009783"/>
              <w:right w:val="single" w:sz="4" w:space="0" w:color="009783"/>
            </w:tcBorders>
            <w:shd w:val="clear" w:color="auto" w:fill="F1F1F1"/>
          </w:tcPr>
          <w:p w14:paraId="28705E53" w14:textId="19E198E8" w:rsidR="00B96F52" w:rsidRPr="00B96F52" w:rsidRDefault="00B96F52" w:rsidP="00C1269B">
            <w:pPr>
              <w:pStyle w:val="TableParagraph"/>
              <w:spacing w:line="360" w:lineRule="auto"/>
              <w:ind w:left="105"/>
              <w:jc w:val="both"/>
              <w:rPr>
                <w:sz w:val="20"/>
                <w:szCs w:val="20"/>
              </w:rPr>
            </w:pPr>
            <w:r w:rsidRPr="00B96F52">
              <w:rPr>
                <w:spacing w:val="-4"/>
                <w:sz w:val="20"/>
                <w:szCs w:val="20"/>
              </w:rPr>
              <w:t xml:space="preserve">Invitation to </w:t>
            </w:r>
            <w:r w:rsidR="007E220C">
              <w:rPr>
                <w:spacing w:val="-4"/>
                <w:sz w:val="20"/>
                <w:szCs w:val="20"/>
              </w:rPr>
              <w:t xml:space="preserve">Bid </w:t>
            </w:r>
            <w:r w:rsidRPr="00B96F52">
              <w:rPr>
                <w:spacing w:val="-3"/>
                <w:sz w:val="20"/>
                <w:szCs w:val="20"/>
              </w:rPr>
              <w:t>Closing</w:t>
            </w:r>
            <w:r w:rsidRPr="00B96F52">
              <w:rPr>
                <w:spacing w:val="-12"/>
                <w:sz w:val="20"/>
                <w:szCs w:val="20"/>
              </w:rPr>
              <w:t xml:space="preserve"> </w:t>
            </w:r>
            <w:r w:rsidRPr="00B96F52">
              <w:rPr>
                <w:spacing w:val="-3"/>
                <w:sz w:val="20"/>
                <w:szCs w:val="20"/>
              </w:rPr>
              <w:t>Date</w:t>
            </w:r>
          </w:p>
        </w:tc>
        <w:tc>
          <w:tcPr>
            <w:tcW w:w="2411" w:type="dxa"/>
            <w:tcBorders>
              <w:top w:val="single" w:sz="12" w:space="0" w:color="009783"/>
              <w:left w:val="single" w:sz="4" w:space="0" w:color="009783"/>
              <w:bottom w:val="single" w:sz="12" w:space="0" w:color="009783"/>
              <w:right w:val="nil"/>
            </w:tcBorders>
            <w:shd w:val="clear" w:color="auto" w:fill="F1F1F1"/>
          </w:tcPr>
          <w:p w14:paraId="25B31F74" w14:textId="3176667D" w:rsidR="002F3177" w:rsidRPr="00F610AA" w:rsidRDefault="00F610AA" w:rsidP="00F610AA">
            <w:pPr>
              <w:widowControl/>
              <w:autoSpaceDE/>
              <w:autoSpaceDN/>
              <w:spacing w:line="276" w:lineRule="auto"/>
              <w:contextualSpacing/>
              <w:jc w:val="both"/>
              <w:rPr>
                <w:szCs w:val="20"/>
              </w:rPr>
            </w:pPr>
            <w:r>
              <w:rPr>
                <w:sz w:val="20"/>
                <w:szCs w:val="20"/>
              </w:rPr>
              <w:t xml:space="preserve">  </w:t>
            </w:r>
            <w:r w:rsidR="002F3177" w:rsidRPr="00F610AA">
              <w:rPr>
                <w:sz w:val="20"/>
                <w:szCs w:val="20"/>
              </w:rPr>
              <w:t>10</w:t>
            </w:r>
            <w:r w:rsidR="002F3177" w:rsidRPr="00F610AA">
              <w:rPr>
                <w:sz w:val="20"/>
                <w:szCs w:val="20"/>
                <w:vertAlign w:val="superscript"/>
              </w:rPr>
              <w:t>th</w:t>
            </w:r>
            <w:r w:rsidR="002F3177" w:rsidRPr="00F610AA">
              <w:rPr>
                <w:sz w:val="20"/>
                <w:szCs w:val="20"/>
              </w:rPr>
              <w:t xml:space="preserve"> July 2026 </w:t>
            </w:r>
          </w:p>
          <w:p w14:paraId="79DF6E7D" w14:textId="2CF748DD" w:rsidR="00B96F52" w:rsidRPr="00B96F52" w:rsidRDefault="00B96F52" w:rsidP="00C1269B">
            <w:pPr>
              <w:pStyle w:val="TableParagraph"/>
              <w:spacing w:line="360" w:lineRule="auto"/>
              <w:ind w:left="99"/>
              <w:jc w:val="both"/>
              <w:rPr>
                <w:sz w:val="20"/>
                <w:szCs w:val="20"/>
              </w:rPr>
            </w:pPr>
          </w:p>
        </w:tc>
      </w:tr>
      <w:tr w:rsidR="00B96F52" w:rsidRPr="00B96F52" w14:paraId="42B4916E" w14:textId="77777777" w:rsidTr="00C1269B">
        <w:trPr>
          <w:trHeight w:val="373"/>
        </w:trPr>
        <w:tc>
          <w:tcPr>
            <w:tcW w:w="605" w:type="dxa"/>
            <w:tcBorders>
              <w:top w:val="single" w:sz="12" w:space="0" w:color="009783"/>
              <w:left w:val="nil"/>
              <w:bottom w:val="single" w:sz="12" w:space="0" w:color="009783"/>
              <w:right w:val="single" w:sz="4" w:space="0" w:color="009783"/>
            </w:tcBorders>
          </w:tcPr>
          <w:p w14:paraId="62F3BBA3" w14:textId="77777777" w:rsidR="00B96F52" w:rsidRPr="00B96F52" w:rsidRDefault="00B96F52" w:rsidP="00C1269B">
            <w:pPr>
              <w:pStyle w:val="TableParagraph"/>
              <w:spacing w:line="360" w:lineRule="auto"/>
              <w:ind w:left="120"/>
              <w:jc w:val="both"/>
              <w:rPr>
                <w:sz w:val="20"/>
                <w:szCs w:val="20"/>
              </w:rPr>
            </w:pPr>
            <w:r w:rsidRPr="00B96F52">
              <w:rPr>
                <w:sz w:val="20"/>
                <w:szCs w:val="20"/>
              </w:rPr>
              <w:t>6</w:t>
            </w:r>
          </w:p>
        </w:tc>
        <w:tc>
          <w:tcPr>
            <w:tcW w:w="6810" w:type="dxa"/>
            <w:tcBorders>
              <w:top w:val="single" w:sz="12" w:space="0" w:color="009783"/>
              <w:left w:val="single" w:sz="4" w:space="0" w:color="009783"/>
              <w:bottom w:val="single" w:sz="12" w:space="0" w:color="009783"/>
              <w:right w:val="single" w:sz="4" w:space="0" w:color="009783"/>
            </w:tcBorders>
          </w:tcPr>
          <w:p w14:paraId="3B72573F" w14:textId="32502356" w:rsidR="00B96F52" w:rsidRPr="00B96F52" w:rsidRDefault="007E220C" w:rsidP="00C1269B">
            <w:pPr>
              <w:pStyle w:val="TableParagraph"/>
              <w:spacing w:line="360" w:lineRule="auto"/>
              <w:ind w:left="105"/>
              <w:jc w:val="both"/>
              <w:rPr>
                <w:sz w:val="20"/>
                <w:szCs w:val="20"/>
              </w:rPr>
            </w:pPr>
            <w:r>
              <w:rPr>
                <w:spacing w:val="-4"/>
                <w:sz w:val="20"/>
                <w:szCs w:val="20"/>
              </w:rPr>
              <w:t>Bids</w:t>
            </w:r>
            <w:r w:rsidR="00B96F52" w:rsidRPr="00B96F52">
              <w:rPr>
                <w:spacing w:val="-10"/>
                <w:sz w:val="20"/>
                <w:szCs w:val="20"/>
              </w:rPr>
              <w:t xml:space="preserve"> </w:t>
            </w:r>
            <w:r w:rsidR="00B96F52" w:rsidRPr="00B96F52">
              <w:rPr>
                <w:spacing w:val="-4"/>
                <w:sz w:val="20"/>
                <w:szCs w:val="20"/>
              </w:rPr>
              <w:t>evaluation</w:t>
            </w:r>
            <w:r w:rsidR="00B96F52" w:rsidRPr="00B96F52">
              <w:rPr>
                <w:spacing w:val="-14"/>
                <w:sz w:val="20"/>
                <w:szCs w:val="20"/>
              </w:rPr>
              <w:t xml:space="preserve"> </w:t>
            </w:r>
            <w:r w:rsidR="00B96F52" w:rsidRPr="00B96F52">
              <w:rPr>
                <w:spacing w:val="-4"/>
                <w:sz w:val="20"/>
                <w:szCs w:val="20"/>
              </w:rPr>
              <w:t>by</w:t>
            </w:r>
            <w:r w:rsidR="009274C5">
              <w:rPr>
                <w:spacing w:val="-7"/>
                <w:sz w:val="20"/>
                <w:szCs w:val="20"/>
              </w:rPr>
              <w:t xml:space="preserve"> </w:t>
            </w:r>
            <w:r w:rsidR="00B96F52" w:rsidRPr="00B96F52">
              <w:rPr>
                <w:spacing w:val="-3"/>
                <w:sz w:val="20"/>
                <w:szCs w:val="20"/>
              </w:rPr>
              <w:t>Tender</w:t>
            </w:r>
            <w:r w:rsidR="00B96F52" w:rsidRPr="00B96F52">
              <w:rPr>
                <w:spacing w:val="-11"/>
                <w:sz w:val="20"/>
                <w:szCs w:val="20"/>
              </w:rPr>
              <w:t xml:space="preserve"> </w:t>
            </w:r>
            <w:r w:rsidR="00B96F52" w:rsidRPr="00B96F52">
              <w:rPr>
                <w:spacing w:val="-3"/>
                <w:sz w:val="20"/>
                <w:szCs w:val="20"/>
              </w:rPr>
              <w:t>Committee</w:t>
            </w:r>
            <w:r w:rsidR="00B96F52" w:rsidRPr="00B96F52">
              <w:rPr>
                <w:spacing w:val="-11"/>
                <w:sz w:val="20"/>
                <w:szCs w:val="20"/>
              </w:rPr>
              <w:t xml:space="preserve"> </w:t>
            </w:r>
            <w:r w:rsidR="00B96F52" w:rsidRPr="00B96F52">
              <w:rPr>
                <w:spacing w:val="-3"/>
                <w:sz w:val="20"/>
                <w:szCs w:val="20"/>
              </w:rPr>
              <w:t>complete</w:t>
            </w:r>
          </w:p>
        </w:tc>
        <w:tc>
          <w:tcPr>
            <w:tcW w:w="2411" w:type="dxa"/>
            <w:tcBorders>
              <w:top w:val="single" w:sz="12" w:space="0" w:color="009783"/>
              <w:left w:val="single" w:sz="4" w:space="0" w:color="009783"/>
              <w:bottom w:val="single" w:sz="12" w:space="0" w:color="009783"/>
              <w:right w:val="nil"/>
            </w:tcBorders>
          </w:tcPr>
          <w:p w14:paraId="2C89EF78" w14:textId="6D896A81" w:rsidR="00B96F52" w:rsidRPr="00B96F52" w:rsidRDefault="007F4B1F" w:rsidP="009274C5">
            <w:pPr>
              <w:pStyle w:val="TableParagraph"/>
              <w:spacing w:line="360" w:lineRule="auto"/>
              <w:jc w:val="both"/>
              <w:rPr>
                <w:sz w:val="20"/>
                <w:szCs w:val="20"/>
              </w:rPr>
            </w:pPr>
            <w:r>
              <w:rPr>
                <w:sz w:val="20"/>
                <w:szCs w:val="20"/>
              </w:rPr>
              <w:t xml:space="preserve">  15</w:t>
            </w:r>
            <w:r w:rsidRPr="007F4B1F">
              <w:rPr>
                <w:sz w:val="20"/>
                <w:szCs w:val="20"/>
                <w:vertAlign w:val="superscript"/>
              </w:rPr>
              <w:t>th</w:t>
            </w:r>
            <w:r>
              <w:rPr>
                <w:sz w:val="20"/>
                <w:szCs w:val="20"/>
              </w:rPr>
              <w:t xml:space="preserve"> July 2026</w:t>
            </w:r>
          </w:p>
        </w:tc>
      </w:tr>
      <w:tr w:rsidR="00B96F52" w:rsidRPr="00B96F52" w14:paraId="0014340B" w14:textId="77777777" w:rsidTr="00C1269B">
        <w:trPr>
          <w:trHeight w:val="368"/>
        </w:trPr>
        <w:tc>
          <w:tcPr>
            <w:tcW w:w="605" w:type="dxa"/>
            <w:tcBorders>
              <w:top w:val="single" w:sz="12" w:space="0" w:color="009783"/>
              <w:left w:val="nil"/>
              <w:bottom w:val="single" w:sz="12" w:space="0" w:color="009783"/>
              <w:right w:val="single" w:sz="4" w:space="0" w:color="009783"/>
            </w:tcBorders>
            <w:shd w:val="clear" w:color="auto" w:fill="F1F1F1"/>
          </w:tcPr>
          <w:p w14:paraId="243C03B3" w14:textId="77777777" w:rsidR="00B96F52" w:rsidRPr="00B96F52" w:rsidRDefault="00B96F52" w:rsidP="00C1269B">
            <w:pPr>
              <w:pStyle w:val="TableParagraph"/>
              <w:spacing w:line="360" w:lineRule="auto"/>
              <w:ind w:left="120"/>
              <w:jc w:val="both"/>
              <w:rPr>
                <w:sz w:val="20"/>
                <w:szCs w:val="20"/>
              </w:rPr>
            </w:pPr>
            <w:r w:rsidRPr="00B96F52">
              <w:rPr>
                <w:sz w:val="20"/>
                <w:szCs w:val="20"/>
              </w:rPr>
              <w:t>7</w:t>
            </w:r>
          </w:p>
        </w:tc>
        <w:tc>
          <w:tcPr>
            <w:tcW w:w="6810" w:type="dxa"/>
            <w:tcBorders>
              <w:top w:val="single" w:sz="12" w:space="0" w:color="009783"/>
              <w:left w:val="single" w:sz="4" w:space="0" w:color="009783"/>
              <w:bottom w:val="single" w:sz="12" w:space="0" w:color="009783"/>
              <w:right w:val="single" w:sz="4" w:space="0" w:color="009783"/>
            </w:tcBorders>
            <w:shd w:val="clear" w:color="auto" w:fill="F1F1F1"/>
          </w:tcPr>
          <w:p w14:paraId="2D66C298" w14:textId="14A9A5CC" w:rsidR="00B96F52" w:rsidRPr="00B96F52" w:rsidRDefault="007E220C" w:rsidP="007E220C">
            <w:pPr>
              <w:pStyle w:val="TableParagraph"/>
              <w:spacing w:line="360" w:lineRule="auto"/>
              <w:jc w:val="both"/>
              <w:rPr>
                <w:sz w:val="20"/>
                <w:szCs w:val="20"/>
              </w:rPr>
            </w:pPr>
            <w:r>
              <w:rPr>
                <w:spacing w:val="-4"/>
                <w:sz w:val="20"/>
                <w:szCs w:val="20"/>
              </w:rPr>
              <w:t xml:space="preserve"> </w:t>
            </w:r>
            <w:r w:rsidR="00B96F52" w:rsidRPr="00B96F52">
              <w:rPr>
                <w:spacing w:val="-4"/>
                <w:sz w:val="20"/>
                <w:szCs w:val="20"/>
              </w:rPr>
              <w:t>selection</w:t>
            </w:r>
            <w:r w:rsidR="00B96F52" w:rsidRPr="00B96F52">
              <w:rPr>
                <w:spacing w:val="-9"/>
                <w:sz w:val="20"/>
                <w:szCs w:val="20"/>
              </w:rPr>
              <w:t xml:space="preserve"> </w:t>
            </w:r>
            <w:r w:rsidR="00B96F52" w:rsidRPr="00B96F52">
              <w:rPr>
                <w:spacing w:val="-4"/>
                <w:sz w:val="20"/>
                <w:szCs w:val="20"/>
              </w:rPr>
              <w:t>and</w:t>
            </w:r>
            <w:r w:rsidR="00B96F52" w:rsidRPr="00B96F52">
              <w:rPr>
                <w:spacing w:val="-10"/>
                <w:sz w:val="20"/>
                <w:szCs w:val="20"/>
              </w:rPr>
              <w:t xml:space="preserve"> </w:t>
            </w:r>
            <w:r>
              <w:rPr>
                <w:spacing w:val="-10"/>
                <w:sz w:val="20"/>
                <w:szCs w:val="20"/>
              </w:rPr>
              <w:t xml:space="preserve">provisional </w:t>
            </w:r>
            <w:r w:rsidR="00B96F52" w:rsidRPr="00B96F52">
              <w:rPr>
                <w:spacing w:val="-4"/>
                <w:sz w:val="20"/>
                <w:szCs w:val="20"/>
              </w:rPr>
              <w:t>notification</w:t>
            </w:r>
            <w:r w:rsidR="00B96F52" w:rsidRPr="00B96F52">
              <w:rPr>
                <w:spacing w:val="-8"/>
                <w:sz w:val="20"/>
                <w:szCs w:val="20"/>
              </w:rPr>
              <w:t xml:space="preserve"> </w:t>
            </w:r>
            <w:r w:rsidR="00B96F52" w:rsidRPr="00B96F52">
              <w:rPr>
                <w:spacing w:val="-4"/>
                <w:sz w:val="20"/>
                <w:szCs w:val="20"/>
              </w:rPr>
              <w:t>of</w:t>
            </w:r>
            <w:r w:rsidR="00B96F52" w:rsidRPr="00B96F52">
              <w:rPr>
                <w:spacing w:val="-8"/>
                <w:sz w:val="20"/>
                <w:szCs w:val="20"/>
              </w:rPr>
              <w:t xml:space="preserve"> </w:t>
            </w:r>
            <w:r w:rsidR="00B96F52" w:rsidRPr="00B96F52">
              <w:rPr>
                <w:spacing w:val="-4"/>
                <w:sz w:val="20"/>
                <w:szCs w:val="20"/>
              </w:rPr>
              <w:t>successful</w:t>
            </w:r>
            <w:r w:rsidR="00B96F52" w:rsidRPr="00B96F52">
              <w:rPr>
                <w:spacing w:val="-10"/>
                <w:sz w:val="20"/>
                <w:szCs w:val="20"/>
              </w:rPr>
              <w:t xml:space="preserve"> </w:t>
            </w:r>
            <w:r>
              <w:rPr>
                <w:spacing w:val="-10"/>
                <w:sz w:val="20"/>
                <w:szCs w:val="20"/>
              </w:rPr>
              <w:t>and unsuccessful bidders</w:t>
            </w:r>
          </w:p>
        </w:tc>
        <w:tc>
          <w:tcPr>
            <w:tcW w:w="2411" w:type="dxa"/>
            <w:tcBorders>
              <w:top w:val="single" w:sz="12" w:space="0" w:color="009783"/>
              <w:left w:val="single" w:sz="4" w:space="0" w:color="009783"/>
              <w:bottom w:val="single" w:sz="12" w:space="0" w:color="009783"/>
              <w:right w:val="nil"/>
            </w:tcBorders>
            <w:shd w:val="clear" w:color="auto" w:fill="F1F1F1"/>
          </w:tcPr>
          <w:p w14:paraId="5A440F84" w14:textId="7034CB1D" w:rsidR="00B96F52" w:rsidRPr="00B96F52" w:rsidRDefault="009F4805" w:rsidP="00C1269B">
            <w:pPr>
              <w:pStyle w:val="TableParagraph"/>
              <w:spacing w:line="360" w:lineRule="auto"/>
              <w:ind w:left="99"/>
              <w:jc w:val="both"/>
              <w:rPr>
                <w:sz w:val="20"/>
                <w:szCs w:val="20"/>
              </w:rPr>
            </w:pPr>
            <w:r>
              <w:rPr>
                <w:sz w:val="20"/>
                <w:szCs w:val="20"/>
              </w:rPr>
              <w:t xml:space="preserve"> 17 </w:t>
            </w:r>
            <w:r w:rsidR="005F451C" w:rsidRPr="005F451C">
              <w:rPr>
                <w:sz w:val="20"/>
                <w:szCs w:val="20"/>
                <w:vertAlign w:val="superscript"/>
              </w:rPr>
              <w:t>th</w:t>
            </w:r>
            <w:r>
              <w:rPr>
                <w:sz w:val="20"/>
                <w:szCs w:val="20"/>
              </w:rPr>
              <w:t xml:space="preserve"> July</w:t>
            </w:r>
            <w:r w:rsidR="00B96F52" w:rsidRPr="00B96F52">
              <w:rPr>
                <w:sz w:val="20"/>
                <w:szCs w:val="20"/>
              </w:rPr>
              <w:t xml:space="preserve"> 202</w:t>
            </w:r>
            <w:r>
              <w:rPr>
                <w:sz w:val="20"/>
                <w:szCs w:val="20"/>
              </w:rPr>
              <w:t>6</w:t>
            </w:r>
          </w:p>
        </w:tc>
      </w:tr>
      <w:tr w:rsidR="00B96F52" w:rsidRPr="00B96F52" w14:paraId="1A00EEC4" w14:textId="77777777" w:rsidTr="00C1269B">
        <w:trPr>
          <w:trHeight w:val="373"/>
        </w:trPr>
        <w:tc>
          <w:tcPr>
            <w:tcW w:w="605" w:type="dxa"/>
            <w:tcBorders>
              <w:top w:val="single" w:sz="12" w:space="0" w:color="009783"/>
              <w:left w:val="nil"/>
              <w:bottom w:val="single" w:sz="12" w:space="0" w:color="009783"/>
              <w:right w:val="single" w:sz="4" w:space="0" w:color="009783"/>
            </w:tcBorders>
            <w:shd w:val="clear" w:color="auto" w:fill="F1F1F1"/>
          </w:tcPr>
          <w:p w14:paraId="221D2B7E" w14:textId="77777777" w:rsidR="00B96F52" w:rsidRPr="00B96F52" w:rsidRDefault="00B96F52" w:rsidP="00C1269B">
            <w:pPr>
              <w:pStyle w:val="TableParagraph"/>
              <w:spacing w:line="360" w:lineRule="auto"/>
              <w:ind w:left="120"/>
              <w:jc w:val="both"/>
              <w:rPr>
                <w:sz w:val="20"/>
                <w:szCs w:val="20"/>
              </w:rPr>
            </w:pPr>
            <w:r w:rsidRPr="00B96F52">
              <w:rPr>
                <w:sz w:val="20"/>
                <w:szCs w:val="20"/>
              </w:rPr>
              <w:t>8</w:t>
            </w:r>
          </w:p>
        </w:tc>
        <w:tc>
          <w:tcPr>
            <w:tcW w:w="6810" w:type="dxa"/>
            <w:tcBorders>
              <w:top w:val="single" w:sz="12" w:space="0" w:color="009783"/>
              <w:left w:val="single" w:sz="4" w:space="0" w:color="009783"/>
              <w:bottom w:val="single" w:sz="12" w:space="0" w:color="009783"/>
              <w:right w:val="single" w:sz="4" w:space="0" w:color="009783"/>
            </w:tcBorders>
            <w:shd w:val="clear" w:color="auto" w:fill="F1F1F1"/>
          </w:tcPr>
          <w:p w14:paraId="541A3BAB" w14:textId="1C8594E9" w:rsidR="00B96F52" w:rsidRPr="007E220C" w:rsidRDefault="007E220C" w:rsidP="00C1269B">
            <w:pPr>
              <w:pStyle w:val="TableParagraph"/>
              <w:spacing w:line="360" w:lineRule="auto"/>
              <w:ind w:left="105"/>
              <w:jc w:val="both"/>
              <w:rPr>
                <w:i/>
                <w:iCs/>
                <w:sz w:val="20"/>
                <w:szCs w:val="20"/>
              </w:rPr>
            </w:pPr>
            <w:r>
              <w:rPr>
                <w:spacing w:val="-4"/>
                <w:sz w:val="20"/>
                <w:szCs w:val="20"/>
              </w:rPr>
              <w:t>Final Notification</w:t>
            </w:r>
            <w:r w:rsidR="00F66568">
              <w:rPr>
                <w:spacing w:val="-4"/>
                <w:sz w:val="20"/>
                <w:szCs w:val="20"/>
              </w:rPr>
              <w:t xml:space="preserve"> and Contract Negotiation</w:t>
            </w:r>
          </w:p>
        </w:tc>
        <w:tc>
          <w:tcPr>
            <w:tcW w:w="2411" w:type="dxa"/>
            <w:tcBorders>
              <w:top w:val="single" w:sz="12" w:space="0" w:color="009783"/>
              <w:left w:val="single" w:sz="4" w:space="0" w:color="009783"/>
              <w:bottom w:val="single" w:sz="12" w:space="0" w:color="009783"/>
              <w:right w:val="nil"/>
            </w:tcBorders>
            <w:shd w:val="clear" w:color="auto" w:fill="F1F1F1"/>
          </w:tcPr>
          <w:p w14:paraId="0D6FEDC2" w14:textId="2DCB44EC" w:rsidR="00B96F52" w:rsidRPr="00B96F52" w:rsidRDefault="00D51B1A" w:rsidP="00C1269B">
            <w:pPr>
              <w:pStyle w:val="TableParagraph"/>
              <w:spacing w:line="360" w:lineRule="auto"/>
              <w:ind w:left="99"/>
              <w:jc w:val="both"/>
              <w:rPr>
                <w:sz w:val="20"/>
                <w:szCs w:val="20"/>
              </w:rPr>
            </w:pPr>
            <w:r>
              <w:rPr>
                <w:sz w:val="20"/>
                <w:szCs w:val="20"/>
              </w:rPr>
              <w:t xml:space="preserve"> 24</w:t>
            </w:r>
            <w:r w:rsidRPr="00D51B1A">
              <w:rPr>
                <w:sz w:val="20"/>
                <w:szCs w:val="20"/>
                <w:vertAlign w:val="superscript"/>
              </w:rPr>
              <w:t>th</w:t>
            </w:r>
            <w:r>
              <w:rPr>
                <w:sz w:val="20"/>
                <w:szCs w:val="20"/>
              </w:rPr>
              <w:t xml:space="preserve"> July</w:t>
            </w:r>
            <w:r w:rsidR="00B96F52" w:rsidRPr="00B96F52">
              <w:rPr>
                <w:sz w:val="20"/>
                <w:szCs w:val="20"/>
              </w:rPr>
              <w:t xml:space="preserve"> 202</w:t>
            </w:r>
            <w:r>
              <w:rPr>
                <w:sz w:val="20"/>
                <w:szCs w:val="20"/>
              </w:rPr>
              <w:t>6</w:t>
            </w:r>
            <w:r w:rsidR="00B96F52" w:rsidRPr="00B96F52">
              <w:rPr>
                <w:sz w:val="20"/>
                <w:szCs w:val="20"/>
              </w:rPr>
              <w:t xml:space="preserve"> </w:t>
            </w:r>
          </w:p>
        </w:tc>
      </w:tr>
      <w:tr w:rsidR="00B96F52" w:rsidRPr="00B96F52" w14:paraId="2EB2E3A0" w14:textId="77777777" w:rsidTr="00C1269B">
        <w:trPr>
          <w:trHeight w:val="368"/>
        </w:trPr>
        <w:tc>
          <w:tcPr>
            <w:tcW w:w="605" w:type="dxa"/>
            <w:tcBorders>
              <w:top w:val="single" w:sz="12" w:space="0" w:color="009783"/>
              <w:left w:val="nil"/>
              <w:bottom w:val="single" w:sz="12" w:space="0" w:color="009783"/>
              <w:right w:val="single" w:sz="4" w:space="0" w:color="009783"/>
            </w:tcBorders>
            <w:shd w:val="clear" w:color="auto" w:fill="F1F1F1"/>
          </w:tcPr>
          <w:p w14:paraId="3E06B24E" w14:textId="6403343E" w:rsidR="00B96F52" w:rsidRPr="00B96F52" w:rsidRDefault="00D51B1A" w:rsidP="00C1269B">
            <w:pPr>
              <w:pStyle w:val="TableParagraph"/>
              <w:spacing w:line="360" w:lineRule="auto"/>
              <w:ind w:left="120"/>
              <w:jc w:val="both"/>
              <w:rPr>
                <w:sz w:val="20"/>
                <w:szCs w:val="20"/>
              </w:rPr>
            </w:pPr>
            <w:r>
              <w:rPr>
                <w:sz w:val="20"/>
                <w:szCs w:val="20"/>
              </w:rPr>
              <w:t>9</w:t>
            </w:r>
          </w:p>
        </w:tc>
        <w:tc>
          <w:tcPr>
            <w:tcW w:w="6810" w:type="dxa"/>
            <w:tcBorders>
              <w:top w:val="single" w:sz="12" w:space="0" w:color="009783"/>
              <w:left w:val="single" w:sz="4" w:space="0" w:color="009783"/>
              <w:bottom w:val="single" w:sz="12" w:space="0" w:color="009783"/>
              <w:right w:val="single" w:sz="4" w:space="0" w:color="009783"/>
            </w:tcBorders>
            <w:shd w:val="clear" w:color="auto" w:fill="F1F1F1"/>
          </w:tcPr>
          <w:p w14:paraId="21F32E68" w14:textId="3CA7CB23" w:rsidR="00B96F52" w:rsidRPr="00B96F52" w:rsidRDefault="007E220C" w:rsidP="00C1269B">
            <w:pPr>
              <w:pStyle w:val="TableParagraph"/>
              <w:spacing w:line="360" w:lineRule="auto"/>
              <w:ind w:left="105"/>
              <w:jc w:val="both"/>
              <w:rPr>
                <w:sz w:val="20"/>
                <w:szCs w:val="20"/>
              </w:rPr>
            </w:pPr>
            <w:r w:rsidRPr="00B96F52">
              <w:rPr>
                <w:spacing w:val="-4"/>
                <w:sz w:val="20"/>
                <w:szCs w:val="20"/>
              </w:rPr>
              <w:t>Kick-off</w:t>
            </w:r>
            <w:r w:rsidRPr="00B96F52">
              <w:rPr>
                <w:spacing w:val="-8"/>
                <w:sz w:val="20"/>
                <w:szCs w:val="20"/>
              </w:rPr>
              <w:t xml:space="preserve"> </w:t>
            </w:r>
            <w:r w:rsidRPr="00B96F52">
              <w:rPr>
                <w:spacing w:val="-4"/>
                <w:sz w:val="20"/>
                <w:szCs w:val="20"/>
              </w:rPr>
              <w:t>meeting</w:t>
            </w:r>
          </w:p>
        </w:tc>
        <w:tc>
          <w:tcPr>
            <w:tcW w:w="2411" w:type="dxa"/>
            <w:tcBorders>
              <w:top w:val="single" w:sz="12" w:space="0" w:color="009783"/>
              <w:left w:val="single" w:sz="4" w:space="0" w:color="009783"/>
              <w:bottom w:val="single" w:sz="12" w:space="0" w:color="009783"/>
              <w:right w:val="nil"/>
            </w:tcBorders>
            <w:shd w:val="clear" w:color="auto" w:fill="F1F1F1"/>
          </w:tcPr>
          <w:p w14:paraId="09481DFB" w14:textId="2F338FB3" w:rsidR="00B96F52" w:rsidRPr="00B96F52" w:rsidRDefault="003B2369" w:rsidP="00C1269B">
            <w:pPr>
              <w:pStyle w:val="TableParagraph"/>
              <w:spacing w:line="360" w:lineRule="auto"/>
              <w:ind w:left="99"/>
              <w:jc w:val="both"/>
              <w:rPr>
                <w:sz w:val="20"/>
                <w:szCs w:val="20"/>
              </w:rPr>
            </w:pPr>
            <w:r>
              <w:rPr>
                <w:sz w:val="20"/>
                <w:szCs w:val="20"/>
              </w:rPr>
              <w:t xml:space="preserve"> 28</w:t>
            </w:r>
            <w:r w:rsidR="00B96F52" w:rsidRPr="00B96F52">
              <w:rPr>
                <w:sz w:val="20"/>
                <w:szCs w:val="20"/>
                <w:vertAlign w:val="superscript"/>
              </w:rPr>
              <w:t>th</w:t>
            </w:r>
            <w:r w:rsidR="00B96F52" w:rsidRPr="00B96F52">
              <w:rPr>
                <w:sz w:val="20"/>
                <w:szCs w:val="20"/>
              </w:rPr>
              <w:t xml:space="preserve"> </w:t>
            </w:r>
            <w:r>
              <w:rPr>
                <w:sz w:val="20"/>
                <w:szCs w:val="20"/>
              </w:rPr>
              <w:t>July</w:t>
            </w:r>
            <w:r w:rsidR="00B96F52" w:rsidRPr="00B96F52">
              <w:rPr>
                <w:sz w:val="20"/>
                <w:szCs w:val="20"/>
              </w:rPr>
              <w:t xml:space="preserve"> 202</w:t>
            </w:r>
            <w:r>
              <w:rPr>
                <w:sz w:val="20"/>
                <w:szCs w:val="20"/>
              </w:rPr>
              <w:t>6</w:t>
            </w:r>
            <w:r w:rsidR="00B96F52" w:rsidRPr="00B96F52">
              <w:rPr>
                <w:sz w:val="20"/>
                <w:szCs w:val="20"/>
              </w:rPr>
              <w:t xml:space="preserve"> </w:t>
            </w:r>
          </w:p>
        </w:tc>
      </w:tr>
      <w:tr w:rsidR="00B96F52" w:rsidRPr="00B96F52" w14:paraId="091AE4C0" w14:textId="77777777" w:rsidTr="00C1269B">
        <w:trPr>
          <w:trHeight w:val="373"/>
        </w:trPr>
        <w:tc>
          <w:tcPr>
            <w:tcW w:w="605" w:type="dxa"/>
            <w:tcBorders>
              <w:top w:val="single" w:sz="12" w:space="0" w:color="009783"/>
              <w:left w:val="nil"/>
              <w:bottom w:val="single" w:sz="12" w:space="0" w:color="009783"/>
              <w:right w:val="single" w:sz="4" w:space="0" w:color="009783"/>
            </w:tcBorders>
          </w:tcPr>
          <w:p w14:paraId="1FD348DE" w14:textId="6DDFA33C" w:rsidR="00B96F52" w:rsidRPr="00B96F52" w:rsidRDefault="00B96F52" w:rsidP="00C1269B">
            <w:pPr>
              <w:pStyle w:val="TableParagraph"/>
              <w:spacing w:line="360" w:lineRule="auto"/>
              <w:ind w:left="120"/>
              <w:jc w:val="both"/>
              <w:rPr>
                <w:sz w:val="20"/>
                <w:szCs w:val="20"/>
              </w:rPr>
            </w:pPr>
            <w:r w:rsidRPr="00B96F52">
              <w:rPr>
                <w:sz w:val="20"/>
                <w:szCs w:val="20"/>
              </w:rPr>
              <w:t>1</w:t>
            </w:r>
            <w:r w:rsidR="003B2369">
              <w:rPr>
                <w:sz w:val="20"/>
                <w:szCs w:val="20"/>
              </w:rPr>
              <w:t>0</w:t>
            </w:r>
          </w:p>
        </w:tc>
        <w:tc>
          <w:tcPr>
            <w:tcW w:w="6810" w:type="dxa"/>
            <w:tcBorders>
              <w:top w:val="single" w:sz="12" w:space="0" w:color="009783"/>
              <w:left w:val="single" w:sz="4" w:space="0" w:color="009783"/>
              <w:bottom w:val="single" w:sz="12" w:space="0" w:color="009783"/>
              <w:right w:val="single" w:sz="4" w:space="0" w:color="009783"/>
            </w:tcBorders>
          </w:tcPr>
          <w:p w14:paraId="079F3B07" w14:textId="0375DFAE" w:rsidR="00B96F52" w:rsidRPr="00B96F52" w:rsidRDefault="00B96F52" w:rsidP="00C1269B">
            <w:pPr>
              <w:pStyle w:val="TableParagraph"/>
              <w:spacing w:line="360" w:lineRule="auto"/>
              <w:ind w:left="105"/>
              <w:jc w:val="both"/>
              <w:rPr>
                <w:sz w:val="20"/>
                <w:szCs w:val="20"/>
              </w:rPr>
            </w:pPr>
            <w:r w:rsidRPr="00B96F52">
              <w:rPr>
                <w:spacing w:val="-4"/>
                <w:sz w:val="20"/>
                <w:szCs w:val="20"/>
              </w:rPr>
              <w:t>Start</w:t>
            </w:r>
            <w:r w:rsidRPr="00B96F52">
              <w:rPr>
                <w:spacing w:val="-7"/>
                <w:sz w:val="20"/>
                <w:szCs w:val="20"/>
              </w:rPr>
              <w:t xml:space="preserve"> </w:t>
            </w:r>
            <w:r w:rsidR="00B70422" w:rsidRPr="00B96F52">
              <w:rPr>
                <w:spacing w:val="-4"/>
                <w:sz w:val="20"/>
                <w:szCs w:val="20"/>
              </w:rPr>
              <w:t>of</w:t>
            </w:r>
            <w:r w:rsidR="00B70422" w:rsidRPr="00B96F52">
              <w:rPr>
                <w:spacing w:val="-7"/>
                <w:sz w:val="20"/>
                <w:szCs w:val="20"/>
              </w:rPr>
              <w:t xml:space="preserve"> </w:t>
            </w:r>
            <w:r w:rsidR="00B70422">
              <w:rPr>
                <w:spacing w:val="-4"/>
                <w:sz w:val="20"/>
                <w:szCs w:val="20"/>
              </w:rPr>
              <w:t>Installation</w:t>
            </w:r>
          </w:p>
        </w:tc>
        <w:tc>
          <w:tcPr>
            <w:tcW w:w="2411" w:type="dxa"/>
            <w:tcBorders>
              <w:top w:val="single" w:sz="12" w:space="0" w:color="009783"/>
              <w:left w:val="single" w:sz="4" w:space="0" w:color="009783"/>
              <w:bottom w:val="single" w:sz="12" w:space="0" w:color="009783"/>
              <w:right w:val="nil"/>
            </w:tcBorders>
          </w:tcPr>
          <w:p w14:paraId="02A82EDF" w14:textId="0643860A" w:rsidR="00B96F52" w:rsidRPr="00B96F52" w:rsidRDefault="00B70422" w:rsidP="00C1269B">
            <w:pPr>
              <w:pStyle w:val="TableParagraph"/>
              <w:spacing w:line="360" w:lineRule="auto"/>
              <w:ind w:left="99"/>
              <w:jc w:val="both"/>
              <w:rPr>
                <w:sz w:val="20"/>
                <w:szCs w:val="20"/>
              </w:rPr>
            </w:pPr>
            <w:r>
              <w:rPr>
                <w:sz w:val="20"/>
                <w:szCs w:val="20"/>
              </w:rPr>
              <w:t>31</w:t>
            </w:r>
            <w:r w:rsidRPr="00B70422">
              <w:rPr>
                <w:sz w:val="20"/>
                <w:szCs w:val="20"/>
                <w:vertAlign w:val="superscript"/>
              </w:rPr>
              <w:t>st</w:t>
            </w:r>
            <w:r>
              <w:rPr>
                <w:sz w:val="20"/>
                <w:szCs w:val="20"/>
              </w:rPr>
              <w:t xml:space="preserve"> </w:t>
            </w:r>
            <w:r w:rsidRPr="00B96F52">
              <w:rPr>
                <w:sz w:val="20"/>
                <w:szCs w:val="20"/>
              </w:rPr>
              <w:t>July</w:t>
            </w:r>
            <w:r w:rsidR="00B96F52" w:rsidRPr="00B96F52">
              <w:rPr>
                <w:sz w:val="20"/>
                <w:szCs w:val="20"/>
              </w:rPr>
              <w:t xml:space="preserve"> 202</w:t>
            </w:r>
            <w:r>
              <w:rPr>
                <w:sz w:val="20"/>
                <w:szCs w:val="20"/>
              </w:rPr>
              <w:t>6</w:t>
            </w:r>
            <w:r w:rsidR="00B96F52" w:rsidRPr="00B96F52">
              <w:rPr>
                <w:sz w:val="20"/>
                <w:szCs w:val="20"/>
              </w:rPr>
              <w:t xml:space="preserve"> </w:t>
            </w:r>
          </w:p>
        </w:tc>
      </w:tr>
    </w:tbl>
    <w:p w14:paraId="67C65505" w14:textId="77777777" w:rsidR="00B96F52" w:rsidRPr="00B96F52" w:rsidRDefault="00B96F52" w:rsidP="00B96F52">
      <w:pPr>
        <w:spacing w:line="360" w:lineRule="auto"/>
        <w:jc w:val="both"/>
        <w:rPr>
          <w:sz w:val="20"/>
          <w:szCs w:val="20"/>
        </w:rPr>
        <w:sectPr w:rsidR="00B96F52" w:rsidRPr="00B96F52">
          <w:headerReference w:type="even" r:id="rId11"/>
          <w:headerReference w:type="default" r:id="rId12"/>
          <w:footerReference w:type="even" r:id="rId13"/>
          <w:footerReference w:type="default" r:id="rId14"/>
          <w:pgSz w:w="11900" w:h="16840"/>
          <w:pgMar w:top="1300" w:right="440" w:bottom="700" w:left="700" w:header="272" w:footer="532" w:gutter="0"/>
          <w:cols w:space="720"/>
        </w:sectPr>
      </w:pPr>
    </w:p>
    <w:p w14:paraId="2D5B1412" w14:textId="77777777" w:rsidR="005F451C" w:rsidRPr="00B96F52" w:rsidRDefault="005F451C" w:rsidP="008103BF">
      <w:pPr>
        <w:jc w:val="both"/>
      </w:pPr>
    </w:p>
    <w:p w14:paraId="0CFA4C14" w14:textId="7DF35AC7" w:rsidR="008103BF" w:rsidRPr="00B96F52" w:rsidRDefault="008103BF" w:rsidP="008103BF">
      <w:pPr>
        <w:jc w:val="both"/>
        <w:rPr>
          <w:b/>
          <w:u w:val="single"/>
        </w:rPr>
      </w:pPr>
      <w:r w:rsidRPr="00B96F52">
        <w:rPr>
          <w:b/>
          <w:u w:val="single"/>
        </w:rPr>
        <w:t xml:space="preserve">2. ABOUT </w:t>
      </w:r>
      <w:r w:rsidR="00BE0A1C">
        <w:rPr>
          <w:b/>
          <w:u w:val="single"/>
        </w:rPr>
        <w:t xml:space="preserve">PRACTIAL </w:t>
      </w:r>
      <w:proofErr w:type="gramStart"/>
      <w:r w:rsidR="00BE0A1C">
        <w:rPr>
          <w:b/>
          <w:u w:val="single"/>
        </w:rPr>
        <w:t xml:space="preserve">ACTION </w:t>
      </w:r>
      <w:r w:rsidRPr="00B96F52">
        <w:rPr>
          <w:b/>
          <w:u w:val="single"/>
        </w:rPr>
        <w:t>:</w:t>
      </w:r>
      <w:proofErr w:type="gramEnd"/>
    </w:p>
    <w:p w14:paraId="79454BBE" w14:textId="77777777" w:rsidR="008103BF" w:rsidRPr="00B96F52" w:rsidRDefault="008103BF" w:rsidP="008103BF">
      <w:pPr>
        <w:jc w:val="both"/>
      </w:pPr>
    </w:p>
    <w:p w14:paraId="685627D6" w14:textId="77777777" w:rsidR="00BE0A1C" w:rsidRPr="00B96F52" w:rsidRDefault="00BE0A1C" w:rsidP="00BE0A1C">
      <w:pPr>
        <w:pStyle w:val="Heading3"/>
        <w:spacing w:before="8" w:line="360" w:lineRule="auto"/>
        <w:jc w:val="both"/>
        <w:rPr>
          <w:sz w:val="20"/>
          <w:szCs w:val="20"/>
        </w:rPr>
      </w:pPr>
      <w:r w:rsidRPr="00B96F52">
        <w:rPr>
          <w:color w:val="009271"/>
          <w:spacing w:val="-8"/>
          <w:sz w:val="20"/>
          <w:szCs w:val="20"/>
        </w:rPr>
        <w:t>Practical</w:t>
      </w:r>
      <w:r w:rsidRPr="00B96F52">
        <w:rPr>
          <w:color w:val="009271"/>
          <w:spacing w:val="-25"/>
          <w:sz w:val="20"/>
          <w:szCs w:val="20"/>
        </w:rPr>
        <w:t xml:space="preserve"> </w:t>
      </w:r>
      <w:r w:rsidRPr="00B96F52">
        <w:rPr>
          <w:color w:val="009271"/>
          <w:spacing w:val="-8"/>
          <w:sz w:val="20"/>
          <w:szCs w:val="20"/>
        </w:rPr>
        <w:t>Action</w:t>
      </w:r>
      <w:r w:rsidRPr="00B96F52">
        <w:rPr>
          <w:color w:val="009271"/>
          <w:spacing w:val="-24"/>
          <w:sz w:val="20"/>
          <w:szCs w:val="20"/>
        </w:rPr>
        <w:t xml:space="preserve"> </w:t>
      </w:r>
      <w:r w:rsidRPr="00B96F52">
        <w:rPr>
          <w:color w:val="009271"/>
          <w:spacing w:val="-8"/>
          <w:sz w:val="20"/>
          <w:szCs w:val="20"/>
        </w:rPr>
        <w:t>–</w:t>
      </w:r>
      <w:r w:rsidRPr="00B96F52">
        <w:rPr>
          <w:color w:val="009271"/>
          <w:spacing w:val="-20"/>
          <w:sz w:val="20"/>
          <w:szCs w:val="20"/>
        </w:rPr>
        <w:t xml:space="preserve"> </w:t>
      </w:r>
      <w:r w:rsidRPr="00B96F52">
        <w:rPr>
          <w:color w:val="009271"/>
          <w:spacing w:val="-7"/>
          <w:sz w:val="20"/>
          <w:szCs w:val="20"/>
        </w:rPr>
        <w:t>About</w:t>
      </w:r>
      <w:r w:rsidRPr="00B96F52">
        <w:rPr>
          <w:color w:val="009271"/>
          <w:spacing w:val="-18"/>
          <w:sz w:val="20"/>
          <w:szCs w:val="20"/>
        </w:rPr>
        <w:t xml:space="preserve"> </w:t>
      </w:r>
      <w:r w:rsidRPr="00B96F52">
        <w:rPr>
          <w:color w:val="009271"/>
          <w:spacing w:val="-7"/>
          <w:sz w:val="20"/>
          <w:szCs w:val="20"/>
        </w:rPr>
        <w:t>Us</w:t>
      </w:r>
    </w:p>
    <w:p w14:paraId="4C432F15" w14:textId="77777777" w:rsidR="00BE0A1C" w:rsidRPr="00B96F52" w:rsidRDefault="00BE0A1C" w:rsidP="00BE0A1C">
      <w:pPr>
        <w:pStyle w:val="BodyText"/>
        <w:spacing w:before="30" w:line="360" w:lineRule="auto"/>
        <w:ind w:right="624"/>
        <w:jc w:val="both"/>
      </w:pPr>
      <w:r w:rsidRPr="00B96F52">
        <w:t>Practical</w:t>
      </w:r>
      <w:r w:rsidRPr="00B96F52">
        <w:rPr>
          <w:spacing w:val="-5"/>
        </w:rPr>
        <w:t xml:space="preserve"> </w:t>
      </w:r>
      <w:r w:rsidRPr="00B96F52">
        <w:t>Action</w:t>
      </w:r>
      <w:r w:rsidRPr="00B96F52">
        <w:rPr>
          <w:spacing w:val="-5"/>
        </w:rPr>
        <w:t xml:space="preserve"> </w:t>
      </w:r>
      <w:r w:rsidRPr="00B96F52">
        <w:t>is</w:t>
      </w:r>
      <w:r w:rsidRPr="00B96F52">
        <w:rPr>
          <w:spacing w:val="-4"/>
        </w:rPr>
        <w:t xml:space="preserve"> </w:t>
      </w:r>
      <w:r w:rsidRPr="00B96F52">
        <w:t>an</w:t>
      </w:r>
      <w:r w:rsidRPr="00B96F52">
        <w:rPr>
          <w:spacing w:val="-5"/>
        </w:rPr>
        <w:t xml:space="preserve"> </w:t>
      </w:r>
      <w:r w:rsidRPr="00B96F52">
        <w:t>innovative</w:t>
      </w:r>
      <w:r w:rsidRPr="00B96F52">
        <w:rPr>
          <w:spacing w:val="-5"/>
        </w:rPr>
        <w:t xml:space="preserve"> </w:t>
      </w:r>
      <w:r w:rsidRPr="00B96F52">
        <w:t>international</w:t>
      </w:r>
      <w:r w:rsidRPr="00B96F52">
        <w:rPr>
          <w:spacing w:val="-5"/>
        </w:rPr>
        <w:t xml:space="preserve"> </w:t>
      </w:r>
      <w:r w:rsidRPr="00B96F52">
        <w:t>development</w:t>
      </w:r>
      <w:r w:rsidRPr="00B96F52">
        <w:rPr>
          <w:spacing w:val="-3"/>
        </w:rPr>
        <w:t xml:space="preserve"> </w:t>
      </w:r>
      <w:r w:rsidRPr="00B96F52">
        <w:t>group,</w:t>
      </w:r>
      <w:r w:rsidRPr="00B96F52">
        <w:rPr>
          <w:spacing w:val="-5"/>
        </w:rPr>
        <w:t xml:space="preserve"> </w:t>
      </w:r>
      <w:r w:rsidRPr="00B96F52">
        <w:t>putting</w:t>
      </w:r>
      <w:r w:rsidRPr="00B96F52">
        <w:rPr>
          <w:spacing w:val="-6"/>
        </w:rPr>
        <w:t xml:space="preserve"> </w:t>
      </w:r>
      <w:r w:rsidRPr="00B96F52">
        <w:t>ingenious</w:t>
      </w:r>
      <w:r w:rsidRPr="00B96F52">
        <w:rPr>
          <w:spacing w:val="-5"/>
        </w:rPr>
        <w:t xml:space="preserve"> </w:t>
      </w:r>
      <w:r w:rsidRPr="00B96F52">
        <w:t>ideas</w:t>
      </w:r>
      <w:r w:rsidRPr="00B96F52">
        <w:rPr>
          <w:spacing w:val="-5"/>
        </w:rPr>
        <w:t xml:space="preserve"> </w:t>
      </w:r>
      <w:r w:rsidRPr="00B96F52">
        <w:t>to</w:t>
      </w:r>
      <w:r w:rsidRPr="00B96F52">
        <w:rPr>
          <w:spacing w:val="-4"/>
        </w:rPr>
        <w:t xml:space="preserve"> </w:t>
      </w:r>
      <w:r w:rsidRPr="00B96F52">
        <w:t>work</w:t>
      </w:r>
      <w:r w:rsidRPr="00B96F52">
        <w:rPr>
          <w:spacing w:val="-2"/>
        </w:rPr>
        <w:t xml:space="preserve"> </w:t>
      </w:r>
      <w:r w:rsidRPr="00B96F52">
        <w:t>so</w:t>
      </w:r>
      <w:r w:rsidRPr="00B96F52">
        <w:rPr>
          <w:spacing w:val="-7"/>
        </w:rPr>
        <w:t xml:space="preserve"> </w:t>
      </w:r>
      <w:r w:rsidRPr="00B96F52">
        <w:t>people</w:t>
      </w:r>
      <w:r w:rsidRPr="00B96F52">
        <w:rPr>
          <w:spacing w:val="-6"/>
        </w:rPr>
        <w:t xml:space="preserve"> </w:t>
      </w:r>
      <w:r w:rsidRPr="00B96F52">
        <w:t>in</w:t>
      </w:r>
      <w:r w:rsidRPr="00B96F52">
        <w:rPr>
          <w:spacing w:val="-46"/>
        </w:rPr>
        <w:t xml:space="preserve"> </w:t>
      </w:r>
      <w:r w:rsidRPr="00B96F52">
        <w:rPr>
          <w:spacing w:val="-4"/>
        </w:rPr>
        <w:t>poverty</w:t>
      </w:r>
      <w:r w:rsidRPr="00B96F52">
        <w:rPr>
          <w:spacing w:val="-18"/>
        </w:rPr>
        <w:t xml:space="preserve"> </w:t>
      </w:r>
      <w:r w:rsidRPr="00B96F52">
        <w:rPr>
          <w:spacing w:val="-4"/>
        </w:rPr>
        <w:t>can</w:t>
      </w:r>
      <w:r w:rsidRPr="00B96F52">
        <w:rPr>
          <w:spacing w:val="-19"/>
        </w:rPr>
        <w:t xml:space="preserve"> </w:t>
      </w:r>
      <w:r w:rsidRPr="00B96F52">
        <w:rPr>
          <w:spacing w:val="-4"/>
        </w:rPr>
        <w:t>change</w:t>
      </w:r>
      <w:r w:rsidRPr="00B96F52">
        <w:rPr>
          <w:spacing w:val="-21"/>
        </w:rPr>
        <w:t xml:space="preserve"> </w:t>
      </w:r>
      <w:r w:rsidRPr="00B96F52">
        <w:rPr>
          <w:spacing w:val="-4"/>
        </w:rPr>
        <w:t>their</w:t>
      </w:r>
      <w:r w:rsidRPr="00B96F52">
        <w:rPr>
          <w:spacing w:val="-20"/>
        </w:rPr>
        <w:t xml:space="preserve"> </w:t>
      </w:r>
      <w:r w:rsidRPr="00B96F52">
        <w:rPr>
          <w:spacing w:val="-4"/>
        </w:rPr>
        <w:t>world.</w:t>
      </w:r>
      <w:r w:rsidRPr="00B96F52">
        <w:rPr>
          <w:spacing w:val="-20"/>
        </w:rPr>
        <w:t xml:space="preserve"> </w:t>
      </w:r>
      <w:r w:rsidRPr="00B96F52">
        <w:rPr>
          <w:spacing w:val="-4"/>
        </w:rPr>
        <w:t>We</w:t>
      </w:r>
      <w:r w:rsidRPr="00B96F52">
        <w:rPr>
          <w:spacing w:val="-21"/>
        </w:rPr>
        <w:t xml:space="preserve"> </w:t>
      </w:r>
      <w:r w:rsidRPr="00B96F52">
        <w:rPr>
          <w:spacing w:val="-4"/>
        </w:rPr>
        <w:t>work</w:t>
      </w:r>
      <w:r w:rsidRPr="00B96F52">
        <w:rPr>
          <w:spacing w:val="-16"/>
        </w:rPr>
        <w:t xml:space="preserve"> </w:t>
      </w:r>
      <w:r w:rsidRPr="00B96F52">
        <w:rPr>
          <w:spacing w:val="-4"/>
        </w:rPr>
        <w:t>with</w:t>
      </w:r>
      <w:r w:rsidRPr="00B96F52">
        <w:rPr>
          <w:spacing w:val="-17"/>
        </w:rPr>
        <w:t xml:space="preserve"> </w:t>
      </w:r>
      <w:r w:rsidRPr="00B96F52">
        <w:rPr>
          <w:spacing w:val="-4"/>
        </w:rPr>
        <w:t>communities</w:t>
      </w:r>
      <w:r w:rsidRPr="00B96F52">
        <w:rPr>
          <w:spacing w:val="-21"/>
        </w:rPr>
        <w:t xml:space="preserve"> </w:t>
      </w:r>
      <w:r w:rsidRPr="00B96F52">
        <w:rPr>
          <w:spacing w:val="-4"/>
        </w:rPr>
        <w:t>to</w:t>
      </w:r>
      <w:r w:rsidRPr="00B96F52">
        <w:rPr>
          <w:spacing w:val="-17"/>
        </w:rPr>
        <w:t xml:space="preserve"> </w:t>
      </w:r>
      <w:r w:rsidRPr="00B96F52">
        <w:rPr>
          <w:spacing w:val="-4"/>
        </w:rPr>
        <w:t>develop</w:t>
      </w:r>
      <w:r w:rsidRPr="00B96F52">
        <w:rPr>
          <w:spacing w:val="-20"/>
        </w:rPr>
        <w:t xml:space="preserve"> </w:t>
      </w:r>
      <w:r w:rsidRPr="00B96F52">
        <w:rPr>
          <w:spacing w:val="-3"/>
        </w:rPr>
        <w:t>ingenious,</w:t>
      </w:r>
      <w:r w:rsidRPr="00B96F52">
        <w:rPr>
          <w:spacing w:val="-19"/>
        </w:rPr>
        <w:t xml:space="preserve"> </w:t>
      </w:r>
      <w:r w:rsidRPr="00B96F52">
        <w:rPr>
          <w:spacing w:val="-3"/>
        </w:rPr>
        <w:t>lasting,</w:t>
      </w:r>
      <w:r w:rsidRPr="00B96F52">
        <w:rPr>
          <w:spacing w:val="-16"/>
        </w:rPr>
        <w:t xml:space="preserve"> </w:t>
      </w:r>
      <w:r w:rsidRPr="00B96F52">
        <w:rPr>
          <w:spacing w:val="-3"/>
        </w:rPr>
        <w:t>and</w:t>
      </w:r>
      <w:r w:rsidRPr="00B96F52">
        <w:rPr>
          <w:spacing w:val="-20"/>
        </w:rPr>
        <w:t xml:space="preserve"> </w:t>
      </w:r>
      <w:r w:rsidRPr="00B96F52">
        <w:rPr>
          <w:spacing w:val="-3"/>
        </w:rPr>
        <w:t>locally</w:t>
      </w:r>
      <w:r w:rsidRPr="00B96F52">
        <w:rPr>
          <w:spacing w:val="-18"/>
        </w:rPr>
        <w:t xml:space="preserve"> </w:t>
      </w:r>
      <w:r w:rsidRPr="00B96F52">
        <w:rPr>
          <w:spacing w:val="-3"/>
        </w:rPr>
        <w:t>owned</w:t>
      </w:r>
      <w:r w:rsidRPr="00B96F52">
        <w:rPr>
          <w:spacing w:val="-19"/>
        </w:rPr>
        <w:t xml:space="preserve"> </w:t>
      </w:r>
      <w:r w:rsidRPr="00B96F52">
        <w:rPr>
          <w:spacing w:val="-3"/>
        </w:rPr>
        <w:t>solutions</w:t>
      </w:r>
      <w:r w:rsidRPr="00B96F52">
        <w:rPr>
          <w:spacing w:val="-2"/>
        </w:rPr>
        <w:t xml:space="preserve"> </w:t>
      </w:r>
      <w:r w:rsidRPr="00B96F52">
        <w:rPr>
          <w:spacing w:val="-4"/>
        </w:rPr>
        <w:t>for</w:t>
      </w:r>
      <w:r w:rsidRPr="00B96F52">
        <w:rPr>
          <w:spacing w:val="-16"/>
        </w:rPr>
        <w:t xml:space="preserve"> </w:t>
      </w:r>
      <w:r w:rsidRPr="00B96F52">
        <w:rPr>
          <w:spacing w:val="-4"/>
        </w:rPr>
        <w:t>agriculture,</w:t>
      </w:r>
      <w:r w:rsidRPr="00B96F52">
        <w:rPr>
          <w:spacing w:val="-17"/>
        </w:rPr>
        <w:t xml:space="preserve"> </w:t>
      </w:r>
      <w:r w:rsidRPr="00B96F52">
        <w:rPr>
          <w:spacing w:val="-4"/>
        </w:rPr>
        <w:t>water</w:t>
      </w:r>
      <w:r w:rsidRPr="00B96F52">
        <w:rPr>
          <w:spacing w:val="-15"/>
        </w:rPr>
        <w:t xml:space="preserve"> </w:t>
      </w:r>
      <w:r w:rsidRPr="00B96F52">
        <w:rPr>
          <w:spacing w:val="-4"/>
        </w:rPr>
        <w:t>and</w:t>
      </w:r>
      <w:r w:rsidRPr="00B96F52">
        <w:rPr>
          <w:spacing w:val="-16"/>
        </w:rPr>
        <w:t xml:space="preserve"> </w:t>
      </w:r>
      <w:r w:rsidRPr="00B96F52">
        <w:rPr>
          <w:spacing w:val="-4"/>
        </w:rPr>
        <w:t>waste</w:t>
      </w:r>
      <w:r w:rsidRPr="00B96F52">
        <w:rPr>
          <w:spacing w:val="-17"/>
        </w:rPr>
        <w:t xml:space="preserve"> </w:t>
      </w:r>
      <w:r w:rsidRPr="00B96F52">
        <w:rPr>
          <w:spacing w:val="-4"/>
        </w:rPr>
        <w:t>management,</w:t>
      </w:r>
      <w:r w:rsidRPr="00B96F52">
        <w:rPr>
          <w:spacing w:val="-16"/>
        </w:rPr>
        <w:t xml:space="preserve"> </w:t>
      </w:r>
      <w:r w:rsidRPr="00B96F52">
        <w:rPr>
          <w:spacing w:val="-4"/>
        </w:rPr>
        <w:t>climate</w:t>
      </w:r>
      <w:r w:rsidRPr="00B96F52">
        <w:rPr>
          <w:spacing w:val="-17"/>
        </w:rPr>
        <w:t xml:space="preserve"> </w:t>
      </w:r>
      <w:r w:rsidRPr="00B96F52">
        <w:rPr>
          <w:spacing w:val="-3"/>
        </w:rPr>
        <w:t>resilience</w:t>
      </w:r>
      <w:r w:rsidRPr="00B96F52">
        <w:rPr>
          <w:spacing w:val="-17"/>
        </w:rPr>
        <w:t xml:space="preserve"> </w:t>
      </w:r>
      <w:r w:rsidRPr="00B96F52">
        <w:rPr>
          <w:spacing w:val="-3"/>
        </w:rPr>
        <w:t>and</w:t>
      </w:r>
      <w:r w:rsidRPr="00B96F52">
        <w:rPr>
          <w:spacing w:val="-10"/>
        </w:rPr>
        <w:t xml:space="preserve"> </w:t>
      </w:r>
      <w:r w:rsidRPr="00B96F52">
        <w:rPr>
          <w:spacing w:val="-3"/>
        </w:rPr>
        <w:t>clean</w:t>
      </w:r>
      <w:r w:rsidRPr="00B96F52">
        <w:rPr>
          <w:spacing w:val="-10"/>
        </w:rPr>
        <w:t xml:space="preserve"> </w:t>
      </w:r>
      <w:r w:rsidRPr="00B96F52">
        <w:rPr>
          <w:spacing w:val="-3"/>
        </w:rPr>
        <w:t>energy.</w:t>
      </w:r>
      <w:r w:rsidRPr="00B96F52">
        <w:rPr>
          <w:spacing w:val="-11"/>
        </w:rPr>
        <w:t xml:space="preserve"> </w:t>
      </w:r>
      <w:r w:rsidRPr="00B96F52">
        <w:rPr>
          <w:spacing w:val="-3"/>
        </w:rPr>
        <w:t>We</w:t>
      </w:r>
      <w:r w:rsidRPr="00B96F52">
        <w:rPr>
          <w:spacing w:val="-17"/>
        </w:rPr>
        <w:t xml:space="preserve"> </w:t>
      </w:r>
      <w:r w:rsidRPr="00B96F52">
        <w:rPr>
          <w:spacing w:val="-3"/>
        </w:rPr>
        <w:t>share</w:t>
      </w:r>
      <w:r w:rsidRPr="00B96F52">
        <w:rPr>
          <w:spacing w:val="-11"/>
        </w:rPr>
        <w:t xml:space="preserve"> </w:t>
      </w:r>
      <w:r w:rsidRPr="00B96F52">
        <w:rPr>
          <w:spacing w:val="-3"/>
        </w:rPr>
        <w:t>what</w:t>
      </w:r>
      <w:r w:rsidRPr="00B96F52">
        <w:rPr>
          <w:spacing w:val="-13"/>
        </w:rPr>
        <w:t xml:space="preserve"> </w:t>
      </w:r>
      <w:r w:rsidRPr="00B96F52">
        <w:rPr>
          <w:spacing w:val="-3"/>
        </w:rPr>
        <w:t>works</w:t>
      </w:r>
      <w:r w:rsidRPr="00B96F52">
        <w:rPr>
          <w:spacing w:val="-16"/>
        </w:rPr>
        <w:t xml:space="preserve"> </w:t>
      </w:r>
      <w:r w:rsidRPr="00B96F52">
        <w:rPr>
          <w:spacing w:val="-3"/>
        </w:rPr>
        <w:t>with</w:t>
      </w:r>
      <w:r w:rsidRPr="00B96F52">
        <w:rPr>
          <w:spacing w:val="-12"/>
        </w:rPr>
        <w:t xml:space="preserve"> </w:t>
      </w:r>
      <w:r w:rsidRPr="00B96F52">
        <w:rPr>
          <w:spacing w:val="-3"/>
        </w:rPr>
        <w:t>others,</w:t>
      </w:r>
      <w:r w:rsidRPr="00B96F52">
        <w:rPr>
          <w:spacing w:val="-2"/>
        </w:rPr>
        <w:t xml:space="preserve"> </w:t>
      </w:r>
      <w:r w:rsidRPr="00B96F52">
        <w:t>so</w:t>
      </w:r>
      <w:r w:rsidRPr="00B96F52">
        <w:rPr>
          <w:spacing w:val="-10"/>
        </w:rPr>
        <w:t xml:space="preserve"> </w:t>
      </w:r>
      <w:r w:rsidRPr="00B96F52">
        <w:t>many</w:t>
      </w:r>
      <w:r w:rsidRPr="00B96F52">
        <w:rPr>
          <w:spacing w:val="-10"/>
        </w:rPr>
        <w:t xml:space="preserve"> </w:t>
      </w:r>
      <w:r w:rsidRPr="00B96F52">
        <w:t>more</w:t>
      </w:r>
      <w:r w:rsidRPr="00B96F52">
        <w:rPr>
          <w:spacing w:val="-13"/>
        </w:rPr>
        <w:t xml:space="preserve"> </w:t>
      </w:r>
      <w:r w:rsidRPr="00B96F52">
        <w:t>people</w:t>
      </w:r>
      <w:r w:rsidRPr="00B96F52">
        <w:rPr>
          <w:spacing w:val="-12"/>
        </w:rPr>
        <w:t xml:space="preserve"> </w:t>
      </w:r>
      <w:r w:rsidRPr="00B96F52">
        <w:t>can</w:t>
      </w:r>
      <w:r w:rsidRPr="00B96F52">
        <w:rPr>
          <w:spacing w:val="-11"/>
        </w:rPr>
        <w:t xml:space="preserve"> </w:t>
      </w:r>
      <w:r w:rsidRPr="00B96F52">
        <w:t>change</w:t>
      </w:r>
      <w:r w:rsidRPr="00B96F52">
        <w:rPr>
          <w:spacing w:val="-13"/>
        </w:rPr>
        <w:t xml:space="preserve"> </w:t>
      </w:r>
      <w:r w:rsidRPr="00B96F52">
        <w:t>their</w:t>
      </w:r>
      <w:r w:rsidRPr="00B96F52">
        <w:rPr>
          <w:spacing w:val="-12"/>
        </w:rPr>
        <w:t xml:space="preserve"> </w:t>
      </w:r>
      <w:r w:rsidRPr="00B96F52">
        <w:t>worlds.</w:t>
      </w:r>
    </w:p>
    <w:p w14:paraId="48721983" w14:textId="77777777" w:rsidR="00BE0A1C" w:rsidRPr="00B96F52" w:rsidRDefault="00BE0A1C" w:rsidP="00BE0A1C">
      <w:pPr>
        <w:pStyle w:val="BodyText"/>
        <w:spacing w:before="119" w:line="360" w:lineRule="auto"/>
        <w:jc w:val="both"/>
      </w:pPr>
      <w:r w:rsidRPr="00B96F52">
        <w:rPr>
          <w:spacing w:val="-4"/>
        </w:rPr>
        <w:t>Our</w:t>
      </w:r>
      <w:r w:rsidRPr="00B96F52">
        <w:rPr>
          <w:spacing w:val="-11"/>
        </w:rPr>
        <w:t xml:space="preserve"> </w:t>
      </w:r>
      <w:r w:rsidRPr="00B96F52">
        <w:rPr>
          <w:spacing w:val="-3"/>
        </w:rPr>
        <w:t>vision</w:t>
      </w:r>
      <w:r w:rsidRPr="00B96F52">
        <w:rPr>
          <w:spacing w:val="-10"/>
        </w:rPr>
        <w:t xml:space="preserve"> </w:t>
      </w:r>
      <w:r w:rsidRPr="00B96F52">
        <w:rPr>
          <w:spacing w:val="-3"/>
        </w:rPr>
        <w:t>is</w:t>
      </w:r>
      <w:r w:rsidRPr="00B96F52">
        <w:rPr>
          <w:spacing w:val="-11"/>
        </w:rPr>
        <w:t xml:space="preserve"> </w:t>
      </w:r>
      <w:r w:rsidRPr="00B96F52">
        <w:rPr>
          <w:spacing w:val="-3"/>
        </w:rPr>
        <w:t>for</w:t>
      </w:r>
      <w:r w:rsidRPr="00B96F52">
        <w:rPr>
          <w:spacing w:val="-11"/>
        </w:rPr>
        <w:t xml:space="preserve"> </w:t>
      </w:r>
      <w:r w:rsidRPr="00B96F52">
        <w:rPr>
          <w:spacing w:val="-3"/>
        </w:rPr>
        <w:t>a</w:t>
      </w:r>
      <w:r w:rsidRPr="00B96F52">
        <w:rPr>
          <w:spacing w:val="-11"/>
        </w:rPr>
        <w:t xml:space="preserve"> </w:t>
      </w:r>
      <w:r w:rsidRPr="00B96F52">
        <w:rPr>
          <w:spacing w:val="-3"/>
        </w:rPr>
        <w:t>world</w:t>
      </w:r>
      <w:r w:rsidRPr="00B96F52">
        <w:rPr>
          <w:spacing w:val="-10"/>
        </w:rPr>
        <w:t xml:space="preserve"> </w:t>
      </w:r>
      <w:r w:rsidRPr="00B96F52">
        <w:rPr>
          <w:spacing w:val="-3"/>
        </w:rPr>
        <w:t>that</w:t>
      </w:r>
      <w:r w:rsidRPr="00B96F52">
        <w:rPr>
          <w:spacing w:val="-8"/>
        </w:rPr>
        <w:t xml:space="preserve"> </w:t>
      </w:r>
      <w:r w:rsidRPr="00B96F52">
        <w:rPr>
          <w:spacing w:val="-3"/>
        </w:rPr>
        <w:t>works</w:t>
      </w:r>
      <w:r w:rsidRPr="00B96F52">
        <w:rPr>
          <w:spacing w:val="-11"/>
        </w:rPr>
        <w:t xml:space="preserve"> </w:t>
      </w:r>
      <w:r w:rsidRPr="00B96F52">
        <w:rPr>
          <w:spacing w:val="-3"/>
        </w:rPr>
        <w:t>better</w:t>
      </w:r>
      <w:r w:rsidRPr="00B96F52">
        <w:rPr>
          <w:spacing w:val="-11"/>
        </w:rPr>
        <w:t xml:space="preserve"> </w:t>
      </w:r>
      <w:r w:rsidRPr="00B96F52">
        <w:rPr>
          <w:spacing w:val="-3"/>
        </w:rPr>
        <w:t>for</w:t>
      </w:r>
      <w:r w:rsidRPr="00B96F52">
        <w:rPr>
          <w:spacing w:val="-11"/>
        </w:rPr>
        <w:t xml:space="preserve"> </w:t>
      </w:r>
      <w:r w:rsidRPr="00B96F52">
        <w:rPr>
          <w:spacing w:val="-3"/>
        </w:rPr>
        <w:t>everyone.</w:t>
      </w:r>
      <w:r w:rsidRPr="00B96F52">
        <w:rPr>
          <w:spacing w:val="-10"/>
        </w:rPr>
        <w:t xml:space="preserve"> </w:t>
      </w:r>
      <w:r w:rsidRPr="00B96F52">
        <w:rPr>
          <w:spacing w:val="-3"/>
        </w:rPr>
        <w:t>We</w:t>
      </w:r>
      <w:r w:rsidRPr="00B96F52">
        <w:rPr>
          <w:spacing w:val="-12"/>
        </w:rPr>
        <w:t xml:space="preserve"> </w:t>
      </w:r>
      <w:r w:rsidRPr="00B96F52">
        <w:rPr>
          <w:spacing w:val="-3"/>
        </w:rPr>
        <w:t>believe</w:t>
      </w:r>
      <w:r w:rsidRPr="00B96F52">
        <w:rPr>
          <w:spacing w:val="-12"/>
        </w:rPr>
        <w:t xml:space="preserve"> </w:t>
      </w:r>
      <w:r w:rsidRPr="00B96F52">
        <w:rPr>
          <w:spacing w:val="-3"/>
        </w:rPr>
        <w:t>that:</w:t>
      </w:r>
    </w:p>
    <w:p w14:paraId="5C498B1C" w14:textId="77777777" w:rsidR="00BE0A1C" w:rsidRPr="00B96F52" w:rsidRDefault="00BE0A1C" w:rsidP="00BE0A1C">
      <w:pPr>
        <w:pStyle w:val="BodyText"/>
        <w:spacing w:before="3" w:line="360" w:lineRule="auto"/>
        <w:ind w:left="0"/>
        <w:jc w:val="both"/>
      </w:pPr>
    </w:p>
    <w:p w14:paraId="0C6A86D2" w14:textId="77777777" w:rsidR="00BE0A1C" w:rsidRPr="00B96F52" w:rsidRDefault="00BE0A1C">
      <w:pPr>
        <w:pStyle w:val="ListParagraph"/>
        <w:numPr>
          <w:ilvl w:val="3"/>
          <w:numId w:val="3"/>
        </w:numPr>
        <w:tabs>
          <w:tab w:val="left" w:pos="751"/>
        </w:tabs>
        <w:spacing w:before="0" w:line="360" w:lineRule="auto"/>
        <w:ind w:right="627"/>
        <w:jc w:val="both"/>
        <w:rPr>
          <w:sz w:val="20"/>
          <w:szCs w:val="20"/>
        </w:rPr>
      </w:pPr>
      <w:r w:rsidRPr="00B96F52">
        <w:rPr>
          <w:spacing w:val="-3"/>
          <w:sz w:val="20"/>
          <w:szCs w:val="20"/>
        </w:rPr>
        <w:t>Technology</w:t>
      </w:r>
      <w:r w:rsidRPr="00B96F52">
        <w:rPr>
          <w:spacing w:val="-7"/>
          <w:sz w:val="20"/>
          <w:szCs w:val="20"/>
        </w:rPr>
        <w:t xml:space="preserve"> </w:t>
      </w:r>
      <w:r w:rsidRPr="00B96F52">
        <w:rPr>
          <w:spacing w:val="-3"/>
          <w:sz w:val="20"/>
          <w:szCs w:val="20"/>
        </w:rPr>
        <w:t>is</w:t>
      </w:r>
      <w:r w:rsidRPr="00B96F52">
        <w:rPr>
          <w:spacing w:val="-9"/>
          <w:sz w:val="20"/>
          <w:szCs w:val="20"/>
        </w:rPr>
        <w:t xml:space="preserve"> </w:t>
      </w:r>
      <w:r w:rsidRPr="00B96F52">
        <w:rPr>
          <w:spacing w:val="-3"/>
          <w:sz w:val="20"/>
          <w:szCs w:val="20"/>
        </w:rPr>
        <w:t>a</w:t>
      </w:r>
      <w:r w:rsidRPr="00B96F52">
        <w:rPr>
          <w:spacing w:val="-8"/>
          <w:sz w:val="20"/>
          <w:szCs w:val="20"/>
        </w:rPr>
        <w:t xml:space="preserve"> </w:t>
      </w:r>
      <w:r w:rsidRPr="00B96F52">
        <w:rPr>
          <w:spacing w:val="-3"/>
          <w:sz w:val="20"/>
          <w:szCs w:val="20"/>
        </w:rPr>
        <w:t>key</w:t>
      </w:r>
      <w:r w:rsidRPr="00B96F52">
        <w:rPr>
          <w:spacing w:val="-7"/>
          <w:sz w:val="20"/>
          <w:szCs w:val="20"/>
        </w:rPr>
        <w:t xml:space="preserve"> </w:t>
      </w:r>
      <w:r w:rsidRPr="00B96F52">
        <w:rPr>
          <w:spacing w:val="-3"/>
          <w:sz w:val="20"/>
          <w:szCs w:val="20"/>
        </w:rPr>
        <w:t>enabler</w:t>
      </w:r>
      <w:r w:rsidRPr="00B96F52">
        <w:rPr>
          <w:spacing w:val="-8"/>
          <w:sz w:val="20"/>
          <w:szCs w:val="20"/>
        </w:rPr>
        <w:t xml:space="preserve"> </w:t>
      </w:r>
      <w:r w:rsidRPr="00B96F52">
        <w:rPr>
          <w:spacing w:val="-3"/>
          <w:sz w:val="20"/>
          <w:szCs w:val="20"/>
        </w:rPr>
        <w:t>of</w:t>
      </w:r>
      <w:r w:rsidRPr="00B96F52">
        <w:rPr>
          <w:spacing w:val="-7"/>
          <w:sz w:val="20"/>
          <w:szCs w:val="20"/>
        </w:rPr>
        <w:t xml:space="preserve"> </w:t>
      </w:r>
      <w:r w:rsidRPr="00B96F52">
        <w:rPr>
          <w:spacing w:val="-3"/>
          <w:sz w:val="20"/>
          <w:szCs w:val="20"/>
        </w:rPr>
        <w:t>human</w:t>
      </w:r>
      <w:r w:rsidRPr="00B96F52">
        <w:rPr>
          <w:spacing w:val="-6"/>
          <w:sz w:val="20"/>
          <w:szCs w:val="20"/>
        </w:rPr>
        <w:t xml:space="preserve"> </w:t>
      </w:r>
      <w:r w:rsidRPr="00B96F52">
        <w:rPr>
          <w:spacing w:val="-3"/>
          <w:sz w:val="20"/>
          <w:szCs w:val="20"/>
        </w:rPr>
        <w:t>development;</w:t>
      </w:r>
      <w:r w:rsidRPr="00B96F52">
        <w:rPr>
          <w:spacing w:val="-8"/>
          <w:sz w:val="20"/>
          <w:szCs w:val="20"/>
        </w:rPr>
        <w:t xml:space="preserve"> </w:t>
      </w:r>
      <w:r w:rsidRPr="00B96F52">
        <w:rPr>
          <w:spacing w:val="-3"/>
          <w:sz w:val="20"/>
          <w:szCs w:val="20"/>
        </w:rPr>
        <w:t>and</w:t>
      </w:r>
      <w:r w:rsidRPr="00B96F52">
        <w:rPr>
          <w:spacing w:val="-8"/>
          <w:sz w:val="20"/>
          <w:szCs w:val="20"/>
        </w:rPr>
        <w:t xml:space="preserve"> </w:t>
      </w:r>
      <w:r w:rsidRPr="00B96F52">
        <w:rPr>
          <w:spacing w:val="-3"/>
          <w:sz w:val="20"/>
          <w:szCs w:val="20"/>
        </w:rPr>
        <w:t>that</w:t>
      </w:r>
      <w:r w:rsidRPr="00B96F52">
        <w:rPr>
          <w:spacing w:val="-6"/>
          <w:sz w:val="20"/>
          <w:szCs w:val="20"/>
        </w:rPr>
        <w:t xml:space="preserve"> </w:t>
      </w:r>
      <w:r w:rsidRPr="00B96F52">
        <w:rPr>
          <w:spacing w:val="-3"/>
          <w:sz w:val="20"/>
          <w:szCs w:val="20"/>
        </w:rPr>
        <w:t>technological</w:t>
      </w:r>
      <w:r w:rsidRPr="00B96F52">
        <w:rPr>
          <w:spacing w:val="-8"/>
          <w:sz w:val="20"/>
          <w:szCs w:val="20"/>
        </w:rPr>
        <w:t xml:space="preserve"> </w:t>
      </w:r>
      <w:r w:rsidRPr="00B96F52">
        <w:rPr>
          <w:spacing w:val="-3"/>
          <w:sz w:val="20"/>
          <w:szCs w:val="20"/>
        </w:rPr>
        <w:t>innovation</w:t>
      </w:r>
      <w:r w:rsidRPr="00B96F52">
        <w:rPr>
          <w:spacing w:val="-7"/>
          <w:sz w:val="20"/>
          <w:szCs w:val="20"/>
        </w:rPr>
        <w:t xml:space="preserve"> </w:t>
      </w:r>
      <w:r w:rsidRPr="00B96F52">
        <w:rPr>
          <w:spacing w:val="-2"/>
          <w:sz w:val="20"/>
          <w:szCs w:val="20"/>
        </w:rPr>
        <w:t>has</w:t>
      </w:r>
      <w:r w:rsidRPr="00B96F52">
        <w:rPr>
          <w:spacing w:val="-9"/>
          <w:sz w:val="20"/>
          <w:szCs w:val="20"/>
        </w:rPr>
        <w:t xml:space="preserve"> </w:t>
      </w:r>
      <w:r w:rsidRPr="00B96F52">
        <w:rPr>
          <w:spacing w:val="-2"/>
          <w:sz w:val="20"/>
          <w:szCs w:val="20"/>
        </w:rPr>
        <w:t>the</w:t>
      </w:r>
      <w:r w:rsidRPr="00B96F52">
        <w:rPr>
          <w:spacing w:val="-9"/>
          <w:sz w:val="20"/>
          <w:szCs w:val="20"/>
        </w:rPr>
        <w:t xml:space="preserve"> </w:t>
      </w:r>
      <w:r w:rsidRPr="00B96F52">
        <w:rPr>
          <w:spacing w:val="-2"/>
          <w:sz w:val="20"/>
          <w:szCs w:val="20"/>
        </w:rPr>
        <w:t>power</w:t>
      </w:r>
      <w:r w:rsidRPr="00B96F52">
        <w:rPr>
          <w:spacing w:val="-8"/>
          <w:sz w:val="20"/>
          <w:szCs w:val="20"/>
        </w:rPr>
        <w:t xml:space="preserve"> </w:t>
      </w:r>
      <w:r w:rsidRPr="00B96F52">
        <w:rPr>
          <w:spacing w:val="-2"/>
          <w:sz w:val="20"/>
          <w:szCs w:val="20"/>
        </w:rPr>
        <w:t>to</w:t>
      </w:r>
      <w:r w:rsidRPr="00B96F52">
        <w:rPr>
          <w:spacing w:val="-7"/>
          <w:sz w:val="20"/>
          <w:szCs w:val="20"/>
        </w:rPr>
        <w:t xml:space="preserve"> </w:t>
      </w:r>
      <w:r w:rsidRPr="00B96F52">
        <w:rPr>
          <w:spacing w:val="-2"/>
          <w:sz w:val="20"/>
          <w:szCs w:val="20"/>
        </w:rPr>
        <w:t>propel</w:t>
      </w:r>
      <w:r w:rsidRPr="00B96F52">
        <w:rPr>
          <w:spacing w:val="-45"/>
          <w:sz w:val="20"/>
          <w:szCs w:val="20"/>
        </w:rPr>
        <w:t xml:space="preserve"> </w:t>
      </w:r>
      <w:r w:rsidRPr="00B96F52">
        <w:rPr>
          <w:sz w:val="20"/>
          <w:szCs w:val="20"/>
        </w:rPr>
        <w:t>us</w:t>
      </w:r>
      <w:r w:rsidRPr="00B96F52">
        <w:rPr>
          <w:spacing w:val="-12"/>
          <w:sz w:val="20"/>
          <w:szCs w:val="20"/>
        </w:rPr>
        <w:t xml:space="preserve"> </w:t>
      </w:r>
      <w:r w:rsidRPr="00B96F52">
        <w:rPr>
          <w:sz w:val="20"/>
          <w:szCs w:val="20"/>
        </w:rPr>
        <w:t>into</w:t>
      </w:r>
      <w:r w:rsidRPr="00B96F52">
        <w:rPr>
          <w:spacing w:val="-9"/>
          <w:sz w:val="20"/>
          <w:szCs w:val="20"/>
        </w:rPr>
        <w:t xml:space="preserve"> </w:t>
      </w:r>
      <w:r w:rsidRPr="00B96F52">
        <w:rPr>
          <w:sz w:val="20"/>
          <w:szCs w:val="20"/>
        </w:rPr>
        <w:t>a</w:t>
      </w:r>
      <w:r w:rsidRPr="00B96F52">
        <w:rPr>
          <w:spacing w:val="-11"/>
          <w:sz w:val="20"/>
          <w:szCs w:val="20"/>
        </w:rPr>
        <w:t xml:space="preserve"> </w:t>
      </w:r>
      <w:r w:rsidRPr="00B96F52">
        <w:rPr>
          <w:sz w:val="20"/>
          <w:szCs w:val="20"/>
        </w:rPr>
        <w:t>better</w:t>
      </w:r>
      <w:r w:rsidRPr="00B96F52">
        <w:rPr>
          <w:spacing w:val="-12"/>
          <w:sz w:val="20"/>
          <w:szCs w:val="20"/>
        </w:rPr>
        <w:t xml:space="preserve"> </w:t>
      </w:r>
      <w:r w:rsidRPr="00B96F52">
        <w:rPr>
          <w:sz w:val="20"/>
          <w:szCs w:val="20"/>
        </w:rPr>
        <w:t>world.</w:t>
      </w:r>
    </w:p>
    <w:p w14:paraId="6DC2CB00" w14:textId="77777777" w:rsidR="00BE0A1C" w:rsidRPr="00B96F52" w:rsidRDefault="00BE0A1C">
      <w:pPr>
        <w:pStyle w:val="ListParagraph"/>
        <w:numPr>
          <w:ilvl w:val="3"/>
          <w:numId w:val="3"/>
        </w:numPr>
        <w:tabs>
          <w:tab w:val="left" w:pos="751"/>
        </w:tabs>
        <w:spacing w:before="4" w:line="360" w:lineRule="auto"/>
        <w:ind w:hanging="227"/>
        <w:jc w:val="both"/>
        <w:rPr>
          <w:sz w:val="20"/>
          <w:szCs w:val="20"/>
        </w:rPr>
      </w:pPr>
      <w:r w:rsidRPr="00B96F52">
        <w:rPr>
          <w:spacing w:val="-4"/>
          <w:sz w:val="20"/>
          <w:szCs w:val="20"/>
        </w:rPr>
        <w:t>All</w:t>
      </w:r>
      <w:r w:rsidRPr="00B96F52">
        <w:rPr>
          <w:spacing w:val="-10"/>
          <w:sz w:val="20"/>
          <w:szCs w:val="20"/>
        </w:rPr>
        <w:t xml:space="preserve"> </w:t>
      </w:r>
      <w:r w:rsidRPr="00B96F52">
        <w:rPr>
          <w:spacing w:val="-4"/>
          <w:sz w:val="20"/>
          <w:szCs w:val="20"/>
        </w:rPr>
        <w:t>people</w:t>
      </w:r>
      <w:r w:rsidRPr="00B96F52">
        <w:rPr>
          <w:spacing w:val="-12"/>
          <w:sz w:val="20"/>
          <w:szCs w:val="20"/>
        </w:rPr>
        <w:t xml:space="preserve"> </w:t>
      </w:r>
      <w:r w:rsidRPr="00B96F52">
        <w:rPr>
          <w:spacing w:val="-4"/>
          <w:sz w:val="20"/>
          <w:szCs w:val="20"/>
        </w:rPr>
        <w:t>should</w:t>
      </w:r>
      <w:r w:rsidRPr="00B96F52">
        <w:rPr>
          <w:spacing w:val="-11"/>
          <w:sz w:val="20"/>
          <w:szCs w:val="20"/>
        </w:rPr>
        <w:t xml:space="preserve"> </w:t>
      </w:r>
      <w:r w:rsidRPr="00B96F52">
        <w:rPr>
          <w:spacing w:val="-4"/>
          <w:sz w:val="20"/>
          <w:szCs w:val="20"/>
        </w:rPr>
        <w:t>have</w:t>
      </w:r>
      <w:r w:rsidRPr="00B96F52">
        <w:rPr>
          <w:spacing w:val="-12"/>
          <w:sz w:val="20"/>
          <w:szCs w:val="20"/>
        </w:rPr>
        <w:t xml:space="preserve"> </w:t>
      </w:r>
      <w:r w:rsidRPr="00B96F52">
        <w:rPr>
          <w:spacing w:val="-4"/>
          <w:sz w:val="20"/>
          <w:szCs w:val="20"/>
        </w:rPr>
        <w:t>access</w:t>
      </w:r>
      <w:r w:rsidRPr="00B96F52">
        <w:rPr>
          <w:spacing w:val="-11"/>
          <w:sz w:val="20"/>
          <w:szCs w:val="20"/>
        </w:rPr>
        <w:t xml:space="preserve"> </w:t>
      </w:r>
      <w:r w:rsidRPr="00B96F52">
        <w:rPr>
          <w:spacing w:val="-4"/>
          <w:sz w:val="20"/>
          <w:szCs w:val="20"/>
        </w:rPr>
        <w:t>to,</w:t>
      </w:r>
      <w:r w:rsidRPr="00B96F52">
        <w:rPr>
          <w:spacing w:val="-12"/>
          <w:sz w:val="20"/>
          <w:szCs w:val="20"/>
        </w:rPr>
        <w:t xml:space="preserve"> </w:t>
      </w:r>
      <w:r w:rsidRPr="00B96F52">
        <w:rPr>
          <w:spacing w:val="-3"/>
          <w:sz w:val="20"/>
          <w:szCs w:val="20"/>
        </w:rPr>
        <w:t>and</w:t>
      </w:r>
      <w:r w:rsidRPr="00B96F52">
        <w:rPr>
          <w:spacing w:val="-11"/>
          <w:sz w:val="20"/>
          <w:szCs w:val="20"/>
        </w:rPr>
        <w:t xml:space="preserve"> </w:t>
      </w:r>
      <w:r w:rsidRPr="00B96F52">
        <w:rPr>
          <w:spacing w:val="-3"/>
          <w:sz w:val="20"/>
          <w:szCs w:val="20"/>
        </w:rPr>
        <w:t>a</w:t>
      </w:r>
      <w:r w:rsidRPr="00B96F52">
        <w:rPr>
          <w:spacing w:val="-11"/>
          <w:sz w:val="20"/>
          <w:szCs w:val="20"/>
        </w:rPr>
        <w:t xml:space="preserve"> </w:t>
      </w:r>
      <w:r w:rsidRPr="00B96F52">
        <w:rPr>
          <w:spacing w:val="-3"/>
          <w:sz w:val="20"/>
          <w:szCs w:val="20"/>
        </w:rPr>
        <w:t>voice</w:t>
      </w:r>
      <w:r w:rsidRPr="00B96F52">
        <w:rPr>
          <w:spacing w:val="-7"/>
          <w:sz w:val="20"/>
          <w:szCs w:val="20"/>
        </w:rPr>
        <w:t xml:space="preserve"> </w:t>
      </w:r>
      <w:r w:rsidRPr="00B96F52">
        <w:rPr>
          <w:spacing w:val="-3"/>
          <w:sz w:val="20"/>
          <w:szCs w:val="20"/>
        </w:rPr>
        <w:t>in,</w:t>
      </w:r>
      <w:r w:rsidRPr="00B96F52">
        <w:rPr>
          <w:spacing w:val="-6"/>
          <w:sz w:val="20"/>
          <w:szCs w:val="20"/>
        </w:rPr>
        <w:t xml:space="preserve"> </w:t>
      </w:r>
      <w:r w:rsidRPr="00B96F52">
        <w:rPr>
          <w:spacing w:val="-3"/>
          <w:sz w:val="20"/>
          <w:szCs w:val="20"/>
        </w:rPr>
        <w:t>shaping</w:t>
      </w:r>
      <w:r w:rsidRPr="00B96F52">
        <w:rPr>
          <w:spacing w:val="-12"/>
          <w:sz w:val="20"/>
          <w:szCs w:val="20"/>
        </w:rPr>
        <w:t xml:space="preserve"> </w:t>
      </w:r>
      <w:r w:rsidRPr="00B96F52">
        <w:rPr>
          <w:spacing w:val="-3"/>
          <w:sz w:val="20"/>
          <w:szCs w:val="20"/>
        </w:rPr>
        <w:t>the</w:t>
      </w:r>
      <w:r w:rsidRPr="00B96F52">
        <w:rPr>
          <w:spacing w:val="-12"/>
          <w:sz w:val="20"/>
          <w:szCs w:val="20"/>
        </w:rPr>
        <w:t xml:space="preserve"> </w:t>
      </w:r>
      <w:r w:rsidRPr="00B96F52">
        <w:rPr>
          <w:spacing w:val="-3"/>
          <w:sz w:val="20"/>
          <w:szCs w:val="20"/>
        </w:rPr>
        <w:t>technologies</w:t>
      </w:r>
      <w:r w:rsidRPr="00B96F52">
        <w:rPr>
          <w:spacing w:val="-11"/>
          <w:sz w:val="20"/>
          <w:szCs w:val="20"/>
        </w:rPr>
        <w:t xml:space="preserve"> </w:t>
      </w:r>
      <w:r w:rsidRPr="00B96F52">
        <w:rPr>
          <w:spacing w:val="-3"/>
          <w:sz w:val="20"/>
          <w:szCs w:val="20"/>
        </w:rPr>
        <w:t>that</w:t>
      </w:r>
      <w:r w:rsidRPr="00B96F52">
        <w:rPr>
          <w:spacing w:val="-8"/>
          <w:sz w:val="20"/>
          <w:szCs w:val="20"/>
        </w:rPr>
        <w:t xml:space="preserve"> </w:t>
      </w:r>
      <w:r w:rsidRPr="00B96F52">
        <w:rPr>
          <w:spacing w:val="-3"/>
          <w:sz w:val="20"/>
          <w:szCs w:val="20"/>
        </w:rPr>
        <w:t>can</w:t>
      </w:r>
      <w:r w:rsidRPr="00B96F52">
        <w:rPr>
          <w:spacing w:val="-10"/>
          <w:sz w:val="20"/>
          <w:szCs w:val="20"/>
        </w:rPr>
        <w:t xml:space="preserve"> </w:t>
      </w:r>
      <w:r w:rsidRPr="00B96F52">
        <w:rPr>
          <w:spacing w:val="-3"/>
          <w:sz w:val="20"/>
          <w:szCs w:val="20"/>
        </w:rPr>
        <w:t>improve</w:t>
      </w:r>
      <w:r w:rsidRPr="00B96F52">
        <w:rPr>
          <w:spacing w:val="-12"/>
          <w:sz w:val="20"/>
          <w:szCs w:val="20"/>
        </w:rPr>
        <w:t xml:space="preserve"> </w:t>
      </w:r>
      <w:r w:rsidRPr="00B96F52">
        <w:rPr>
          <w:spacing w:val="-3"/>
          <w:sz w:val="20"/>
          <w:szCs w:val="20"/>
        </w:rPr>
        <w:t>their</w:t>
      </w:r>
      <w:r w:rsidRPr="00B96F52">
        <w:rPr>
          <w:spacing w:val="-11"/>
          <w:sz w:val="20"/>
          <w:szCs w:val="20"/>
        </w:rPr>
        <w:t xml:space="preserve"> </w:t>
      </w:r>
      <w:r w:rsidRPr="00B96F52">
        <w:rPr>
          <w:spacing w:val="-3"/>
          <w:sz w:val="20"/>
          <w:szCs w:val="20"/>
        </w:rPr>
        <w:t>lives.</w:t>
      </w:r>
    </w:p>
    <w:p w14:paraId="64F2BF5A" w14:textId="77777777" w:rsidR="00BE0A1C" w:rsidRPr="00B96F52" w:rsidRDefault="00BE0A1C">
      <w:pPr>
        <w:pStyle w:val="ListParagraph"/>
        <w:numPr>
          <w:ilvl w:val="3"/>
          <w:numId w:val="3"/>
        </w:numPr>
        <w:tabs>
          <w:tab w:val="left" w:pos="751"/>
        </w:tabs>
        <w:spacing w:line="360" w:lineRule="auto"/>
        <w:ind w:hanging="227"/>
        <w:jc w:val="both"/>
        <w:rPr>
          <w:sz w:val="20"/>
          <w:szCs w:val="20"/>
        </w:rPr>
      </w:pPr>
      <w:r w:rsidRPr="00B96F52">
        <w:rPr>
          <w:spacing w:val="-4"/>
          <w:sz w:val="20"/>
          <w:szCs w:val="20"/>
        </w:rPr>
        <w:t>A</w:t>
      </w:r>
      <w:r w:rsidRPr="00B96F52">
        <w:rPr>
          <w:spacing w:val="-11"/>
          <w:sz w:val="20"/>
          <w:szCs w:val="20"/>
        </w:rPr>
        <w:t xml:space="preserve"> </w:t>
      </w:r>
      <w:r w:rsidRPr="00B96F52">
        <w:rPr>
          <w:spacing w:val="-4"/>
          <w:sz w:val="20"/>
          <w:szCs w:val="20"/>
        </w:rPr>
        <w:t>sustainable</w:t>
      </w:r>
      <w:r w:rsidRPr="00B96F52">
        <w:rPr>
          <w:spacing w:val="-12"/>
          <w:sz w:val="20"/>
          <w:szCs w:val="20"/>
        </w:rPr>
        <w:t xml:space="preserve"> </w:t>
      </w:r>
      <w:r w:rsidRPr="00B96F52">
        <w:rPr>
          <w:spacing w:val="-4"/>
          <w:sz w:val="20"/>
          <w:szCs w:val="20"/>
        </w:rPr>
        <w:t>future</w:t>
      </w:r>
      <w:r w:rsidRPr="00B96F52">
        <w:rPr>
          <w:spacing w:val="-12"/>
          <w:sz w:val="20"/>
          <w:szCs w:val="20"/>
        </w:rPr>
        <w:t xml:space="preserve"> </w:t>
      </w:r>
      <w:r w:rsidRPr="00B96F52">
        <w:rPr>
          <w:spacing w:val="-4"/>
          <w:sz w:val="20"/>
          <w:szCs w:val="20"/>
        </w:rPr>
        <w:t>for</w:t>
      </w:r>
      <w:r w:rsidRPr="00B96F52">
        <w:rPr>
          <w:spacing w:val="-11"/>
          <w:sz w:val="20"/>
          <w:szCs w:val="20"/>
        </w:rPr>
        <w:t xml:space="preserve"> </w:t>
      </w:r>
      <w:r w:rsidRPr="00B96F52">
        <w:rPr>
          <w:spacing w:val="-4"/>
          <w:sz w:val="20"/>
          <w:szCs w:val="20"/>
        </w:rPr>
        <w:t>our</w:t>
      </w:r>
      <w:r w:rsidRPr="00B96F52">
        <w:rPr>
          <w:spacing w:val="-10"/>
          <w:sz w:val="20"/>
          <w:szCs w:val="20"/>
        </w:rPr>
        <w:t xml:space="preserve"> </w:t>
      </w:r>
      <w:r w:rsidRPr="00B96F52">
        <w:rPr>
          <w:spacing w:val="-4"/>
          <w:sz w:val="20"/>
          <w:szCs w:val="20"/>
        </w:rPr>
        <w:t>planet</w:t>
      </w:r>
      <w:r w:rsidRPr="00B96F52">
        <w:rPr>
          <w:spacing w:val="-8"/>
          <w:sz w:val="20"/>
          <w:szCs w:val="20"/>
        </w:rPr>
        <w:t xml:space="preserve"> </w:t>
      </w:r>
      <w:r w:rsidRPr="00B96F52">
        <w:rPr>
          <w:spacing w:val="-3"/>
          <w:sz w:val="20"/>
          <w:szCs w:val="20"/>
        </w:rPr>
        <w:t>requires</w:t>
      </w:r>
      <w:r w:rsidRPr="00B96F52">
        <w:rPr>
          <w:spacing w:val="-11"/>
          <w:sz w:val="20"/>
          <w:szCs w:val="20"/>
        </w:rPr>
        <w:t xml:space="preserve"> </w:t>
      </w:r>
      <w:r w:rsidRPr="00B96F52">
        <w:rPr>
          <w:spacing w:val="-3"/>
          <w:sz w:val="20"/>
          <w:szCs w:val="20"/>
        </w:rPr>
        <w:t>a</w:t>
      </w:r>
      <w:r w:rsidRPr="00B96F52">
        <w:rPr>
          <w:spacing w:val="-11"/>
          <w:sz w:val="20"/>
          <w:szCs w:val="20"/>
        </w:rPr>
        <w:t xml:space="preserve"> </w:t>
      </w:r>
      <w:r w:rsidRPr="00B96F52">
        <w:rPr>
          <w:spacing w:val="-3"/>
          <w:sz w:val="20"/>
          <w:szCs w:val="20"/>
        </w:rPr>
        <w:t>fundamental</w:t>
      </w:r>
      <w:r w:rsidRPr="00B96F52">
        <w:rPr>
          <w:spacing w:val="-10"/>
          <w:sz w:val="20"/>
          <w:szCs w:val="20"/>
        </w:rPr>
        <w:t xml:space="preserve"> </w:t>
      </w:r>
      <w:r w:rsidRPr="00B96F52">
        <w:rPr>
          <w:spacing w:val="-3"/>
          <w:sz w:val="20"/>
          <w:szCs w:val="20"/>
        </w:rPr>
        <w:t>shift</w:t>
      </w:r>
      <w:r w:rsidRPr="00B96F52">
        <w:rPr>
          <w:spacing w:val="-7"/>
          <w:sz w:val="20"/>
          <w:szCs w:val="20"/>
        </w:rPr>
        <w:t xml:space="preserve"> </w:t>
      </w:r>
      <w:r w:rsidRPr="00B96F52">
        <w:rPr>
          <w:spacing w:val="-3"/>
          <w:sz w:val="20"/>
          <w:szCs w:val="20"/>
        </w:rPr>
        <w:t>in</w:t>
      </w:r>
      <w:r w:rsidRPr="00B96F52">
        <w:rPr>
          <w:spacing w:val="-10"/>
          <w:sz w:val="20"/>
          <w:szCs w:val="20"/>
        </w:rPr>
        <w:t xml:space="preserve"> </w:t>
      </w:r>
      <w:r w:rsidRPr="00B96F52">
        <w:rPr>
          <w:spacing w:val="-3"/>
          <w:sz w:val="20"/>
          <w:szCs w:val="20"/>
        </w:rPr>
        <w:t>the</w:t>
      </w:r>
      <w:r w:rsidRPr="00B96F52">
        <w:rPr>
          <w:spacing w:val="-12"/>
          <w:sz w:val="20"/>
          <w:szCs w:val="20"/>
        </w:rPr>
        <w:t xml:space="preserve"> </w:t>
      </w:r>
      <w:r w:rsidRPr="00B96F52">
        <w:rPr>
          <w:spacing w:val="-3"/>
          <w:sz w:val="20"/>
          <w:szCs w:val="20"/>
        </w:rPr>
        <w:t>way</w:t>
      </w:r>
      <w:r w:rsidRPr="00B96F52">
        <w:rPr>
          <w:spacing w:val="-9"/>
          <w:sz w:val="20"/>
          <w:szCs w:val="20"/>
        </w:rPr>
        <w:t xml:space="preserve"> </w:t>
      </w:r>
      <w:r w:rsidRPr="00B96F52">
        <w:rPr>
          <w:spacing w:val="-3"/>
          <w:sz w:val="20"/>
          <w:szCs w:val="20"/>
        </w:rPr>
        <w:t>technology</w:t>
      </w:r>
      <w:r w:rsidRPr="00B96F52">
        <w:rPr>
          <w:spacing w:val="-8"/>
          <w:sz w:val="20"/>
          <w:szCs w:val="20"/>
        </w:rPr>
        <w:t xml:space="preserve"> </w:t>
      </w:r>
      <w:r w:rsidRPr="00B96F52">
        <w:rPr>
          <w:spacing w:val="-3"/>
          <w:sz w:val="20"/>
          <w:szCs w:val="20"/>
        </w:rPr>
        <w:t>is</w:t>
      </w:r>
      <w:r w:rsidRPr="00B96F52">
        <w:rPr>
          <w:spacing w:val="-11"/>
          <w:sz w:val="20"/>
          <w:szCs w:val="20"/>
        </w:rPr>
        <w:t xml:space="preserve"> </w:t>
      </w:r>
      <w:r w:rsidRPr="00B96F52">
        <w:rPr>
          <w:spacing w:val="-3"/>
          <w:sz w:val="20"/>
          <w:szCs w:val="20"/>
        </w:rPr>
        <w:t>developed</w:t>
      </w:r>
      <w:r w:rsidRPr="00B96F52">
        <w:rPr>
          <w:spacing w:val="-11"/>
          <w:sz w:val="20"/>
          <w:szCs w:val="20"/>
        </w:rPr>
        <w:t xml:space="preserve"> </w:t>
      </w:r>
      <w:r w:rsidRPr="00B96F52">
        <w:rPr>
          <w:spacing w:val="-3"/>
          <w:sz w:val="20"/>
          <w:szCs w:val="20"/>
        </w:rPr>
        <w:t>and</w:t>
      </w:r>
      <w:r w:rsidRPr="00B96F52">
        <w:rPr>
          <w:spacing w:val="-11"/>
          <w:sz w:val="20"/>
          <w:szCs w:val="20"/>
        </w:rPr>
        <w:t xml:space="preserve"> </w:t>
      </w:r>
      <w:r w:rsidRPr="00B96F52">
        <w:rPr>
          <w:spacing w:val="-3"/>
          <w:sz w:val="20"/>
          <w:szCs w:val="20"/>
        </w:rPr>
        <w:t>used.</w:t>
      </w:r>
    </w:p>
    <w:p w14:paraId="4FA3BF61" w14:textId="77777777" w:rsidR="00BE0A1C" w:rsidRPr="00B96F52" w:rsidRDefault="00BE0A1C">
      <w:pPr>
        <w:pStyle w:val="ListParagraph"/>
        <w:numPr>
          <w:ilvl w:val="3"/>
          <w:numId w:val="3"/>
        </w:numPr>
        <w:tabs>
          <w:tab w:val="left" w:pos="751"/>
        </w:tabs>
        <w:spacing w:before="18" w:line="360" w:lineRule="auto"/>
        <w:ind w:right="638"/>
        <w:jc w:val="both"/>
        <w:rPr>
          <w:sz w:val="20"/>
          <w:szCs w:val="20"/>
        </w:rPr>
      </w:pPr>
      <w:r w:rsidRPr="00B96F52">
        <w:rPr>
          <w:spacing w:val="-4"/>
          <w:sz w:val="20"/>
          <w:szCs w:val="20"/>
        </w:rPr>
        <w:t>Gender</w:t>
      </w:r>
      <w:r w:rsidRPr="00B96F52">
        <w:rPr>
          <w:spacing w:val="-7"/>
          <w:sz w:val="20"/>
          <w:szCs w:val="20"/>
        </w:rPr>
        <w:t xml:space="preserve"> </w:t>
      </w:r>
      <w:r w:rsidRPr="00B96F52">
        <w:rPr>
          <w:spacing w:val="-4"/>
          <w:sz w:val="20"/>
          <w:szCs w:val="20"/>
        </w:rPr>
        <w:t>equality</w:t>
      </w:r>
      <w:r w:rsidRPr="00B96F52">
        <w:rPr>
          <w:spacing w:val="-9"/>
          <w:sz w:val="20"/>
          <w:szCs w:val="20"/>
        </w:rPr>
        <w:t xml:space="preserve"> </w:t>
      </w:r>
      <w:r w:rsidRPr="00B96F52">
        <w:rPr>
          <w:spacing w:val="-4"/>
          <w:sz w:val="20"/>
          <w:szCs w:val="20"/>
        </w:rPr>
        <w:t>and</w:t>
      </w:r>
      <w:r w:rsidRPr="00B96F52">
        <w:rPr>
          <w:spacing w:val="-10"/>
          <w:sz w:val="20"/>
          <w:szCs w:val="20"/>
        </w:rPr>
        <w:t xml:space="preserve"> </w:t>
      </w:r>
      <w:r w:rsidRPr="00B96F52">
        <w:rPr>
          <w:spacing w:val="-4"/>
          <w:sz w:val="20"/>
          <w:szCs w:val="20"/>
        </w:rPr>
        <w:t>the</w:t>
      </w:r>
      <w:r w:rsidRPr="00B96F52">
        <w:rPr>
          <w:spacing w:val="-12"/>
          <w:sz w:val="20"/>
          <w:szCs w:val="20"/>
        </w:rPr>
        <w:t xml:space="preserve"> </w:t>
      </w:r>
      <w:r w:rsidRPr="00B96F52">
        <w:rPr>
          <w:spacing w:val="-4"/>
          <w:sz w:val="20"/>
          <w:szCs w:val="20"/>
        </w:rPr>
        <w:t>empowerment</w:t>
      </w:r>
      <w:r w:rsidRPr="00B96F52">
        <w:rPr>
          <w:spacing w:val="-8"/>
          <w:sz w:val="20"/>
          <w:szCs w:val="20"/>
        </w:rPr>
        <w:t xml:space="preserve"> </w:t>
      </w:r>
      <w:r w:rsidRPr="00B96F52">
        <w:rPr>
          <w:spacing w:val="-4"/>
          <w:sz w:val="20"/>
          <w:szCs w:val="20"/>
        </w:rPr>
        <w:t>of</w:t>
      </w:r>
      <w:r w:rsidRPr="00B96F52">
        <w:rPr>
          <w:spacing w:val="-8"/>
          <w:sz w:val="20"/>
          <w:szCs w:val="20"/>
        </w:rPr>
        <w:t xml:space="preserve"> </w:t>
      </w:r>
      <w:r w:rsidRPr="00B96F52">
        <w:rPr>
          <w:spacing w:val="-4"/>
          <w:sz w:val="20"/>
          <w:szCs w:val="20"/>
        </w:rPr>
        <w:t>vulnerable</w:t>
      </w:r>
      <w:r w:rsidRPr="00B96F52">
        <w:rPr>
          <w:spacing w:val="-12"/>
          <w:sz w:val="20"/>
          <w:szCs w:val="20"/>
        </w:rPr>
        <w:t xml:space="preserve"> </w:t>
      </w:r>
      <w:r w:rsidRPr="00B96F52">
        <w:rPr>
          <w:spacing w:val="-4"/>
          <w:sz w:val="20"/>
          <w:szCs w:val="20"/>
        </w:rPr>
        <w:t>groups</w:t>
      </w:r>
      <w:r w:rsidRPr="00B96F52">
        <w:rPr>
          <w:spacing w:val="-11"/>
          <w:sz w:val="20"/>
          <w:szCs w:val="20"/>
        </w:rPr>
        <w:t xml:space="preserve"> </w:t>
      </w:r>
      <w:proofErr w:type="gramStart"/>
      <w:r w:rsidRPr="00B96F52">
        <w:rPr>
          <w:spacing w:val="-3"/>
          <w:sz w:val="20"/>
          <w:szCs w:val="20"/>
        </w:rPr>
        <w:t>is</w:t>
      </w:r>
      <w:r w:rsidRPr="00B96F52">
        <w:rPr>
          <w:spacing w:val="-5"/>
          <w:sz w:val="20"/>
          <w:szCs w:val="20"/>
        </w:rPr>
        <w:t xml:space="preserve"> </w:t>
      </w:r>
      <w:r w:rsidRPr="00B96F52">
        <w:rPr>
          <w:spacing w:val="-3"/>
          <w:sz w:val="20"/>
          <w:szCs w:val="20"/>
        </w:rPr>
        <w:t>an</w:t>
      </w:r>
      <w:r w:rsidRPr="00B96F52">
        <w:rPr>
          <w:spacing w:val="-5"/>
          <w:sz w:val="20"/>
          <w:szCs w:val="20"/>
        </w:rPr>
        <w:t xml:space="preserve"> </w:t>
      </w:r>
      <w:r w:rsidRPr="00B96F52">
        <w:rPr>
          <w:spacing w:val="-3"/>
          <w:sz w:val="20"/>
          <w:szCs w:val="20"/>
        </w:rPr>
        <w:t>important</w:t>
      </w:r>
      <w:r w:rsidRPr="00B96F52">
        <w:rPr>
          <w:spacing w:val="-7"/>
          <w:sz w:val="20"/>
          <w:szCs w:val="20"/>
        </w:rPr>
        <w:t xml:space="preserve"> </w:t>
      </w:r>
      <w:r w:rsidRPr="00B96F52">
        <w:rPr>
          <w:spacing w:val="-3"/>
          <w:sz w:val="20"/>
          <w:szCs w:val="20"/>
        </w:rPr>
        <w:t>prerequisite</w:t>
      </w:r>
      <w:proofErr w:type="gramEnd"/>
      <w:r w:rsidRPr="00B96F52">
        <w:rPr>
          <w:spacing w:val="-12"/>
          <w:sz w:val="20"/>
          <w:szCs w:val="20"/>
        </w:rPr>
        <w:t xml:space="preserve"> </w:t>
      </w:r>
      <w:r w:rsidRPr="00B96F52">
        <w:rPr>
          <w:spacing w:val="-3"/>
          <w:sz w:val="20"/>
          <w:szCs w:val="20"/>
        </w:rPr>
        <w:t>to</w:t>
      </w:r>
      <w:r w:rsidRPr="00B96F52">
        <w:rPr>
          <w:spacing w:val="-9"/>
          <w:sz w:val="20"/>
          <w:szCs w:val="20"/>
        </w:rPr>
        <w:t xml:space="preserve"> </w:t>
      </w:r>
      <w:r w:rsidRPr="00B96F52">
        <w:rPr>
          <w:spacing w:val="-3"/>
          <w:sz w:val="20"/>
          <w:szCs w:val="20"/>
        </w:rPr>
        <w:t>achieving</w:t>
      </w:r>
      <w:r w:rsidRPr="00B96F52">
        <w:rPr>
          <w:spacing w:val="-6"/>
          <w:sz w:val="20"/>
          <w:szCs w:val="20"/>
        </w:rPr>
        <w:t xml:space="preserve"> </w:t>
      </w:r>
      <w:r w:rsidRPr="00B96F52">
        <w:rPr>
          <w:spacing w:val="-3"/>
          <w:sz w:val="20"/>
          <w:szCs w:val="20"/>
        </w:rPr>
        <w:t>inclusive</w:t>
      </w:r>
      <w:r w:rsidRPr="00B96F52">
        <w:rPr>
          <w:spacing w:val="-2"/>
          <w:sz w:val="20"/>
          <w:szCs w:val="20"/>
        </w:rPr>
        <w:t xml:space="preserve"> </w:t>
      </w:r>
      <w:r w:rsidRPr="00B96F52">
        <w:rPr>
          <w:sz w:val="20"/>
          <w:szCs w:val="20"/>
        </w:rPr>
        <w:t>and</w:t>
      </w:r>
      <w:r w:rsidRPr="00B96F52">
        <w:rPr>
          <w:spacing w:val="-12"/>
          <w:sz w:val="20"/>
          <w:szCs w:val="20"/>
        </w:rPr>
        <w:t xml:space="preserve"> </w:t>
      </w:r>
      <w:r w:rsidRPr="00B96F52">
        <w:rPr>
          <w:sz w:val="20"/>
          <w:szCs w:val="20"/>
        </w:rPr>
        <w:t>sustainable</w:t>
      </w:r>
      <w:r w:rsidRPr="00B96F52">
        <w:rPr>
          <w:spacing w:val="-12"/>
          <w:sz w:val="20"/>
          <w:szCs w:val="20"/>
        </w:rPr>
        <w:t xml:space="preserve"> </w:t>
      </w:r>
      <w:r w:rsidRPr="00B96F52">
        <w:rPr>
          <w:sz w:val="20"/>
          <w:szCs w:val="20"/>
        </w:rPr>
        <w:t>development.</w:t>
      </w:r>
    </w:p>
    <w:p w14:paraId="57F1C45A" w14:textId="77777777" w:rsidR="00BE0A1C" w:rsidRPr="00B96F52" w:rsidRDefault="00BE0A1C" w:rsidP="00BE0A1C">
      <w:pPr>
        <w:pStyle w:val="Heading5"/>
        <w:spacing w:before="123" w:line="360" w:lineRule="auto"/>
        <w:jc w:val="both"/>
      </w:pPr>
      <w:r w:rsidRPr="00B96F52">
        <w:rPr>
          <w:spacing w:val="-3"/>
        </w:rPr>
        <w:t>Our</w:t>
      </w:r>
      <w:r w:rsidRPr="00B96F52">
        <w:rPr>
          <w:spacing w:val="-8"/>
        </w:rPr>
        <w:t xml:space="preserve"> </w:t>
      </w:r>
      <w:r w:rsidRPr="00B96F52">
        <w:rPr>
          <w:spacing w:val="-3"/>
        </w:rPr>
        <w:t>mission</w:t>
      </w:r>
    </w:p>
    <w:p w14:paraId="7106A1E9" w14:textId="77777777" w:rsidR="00BE0A1C" w:rsidRPr="00B96F52" w:rsidRDefault="00BE0A1C" w:rsidP="00BE0A1C">
      <w:pPr>
        <w:pStyle w:val="BodyText"/>
        <w:spacing w:before="143" w:line="360" w:lineRule="auto"/>
        <w:ind w:right="625"/>
        <w:jc w:val="both"/>
      </w:pPr>
      <w:r w:rsidRPr="00B96F52">
        <w:t>To develop and demonstrate practical, technology-based solutions that enable women and men living in, or</w:t>
      </w:r>
      <w:r w:rsidRPr="00B96F52">
        <w:rPr>
          <w:spacing w:val="1"/>
        </w:rPr>
        <w:t xml:space="preserve"> </w:t>
      </w:r>
      <w:r w:rsidRPr="00B96F52">
        <w:rPr>
          <w:spacing w:val="-4"/>
        </w:rPr>
        <w:t>vulnerable</w:t>
      </w:r>
      <w:r w:rsidRPr="00B96F52">
        <w:rPr>
          <w:spacing w:val="-17"/>
        </w:rPr>
        <w:t xml:space="preserve"> </w:t>
      </w:r>
      <w:r w:rsidRPr="00B96F52">
        <w:rPr>
          <w:spacing w:val="-4"/>
        </w:rPr>
        <w:t>to</w:t>
      </w:r>
      <w:r w:rsidRPr="00B96F52">
        <w:rPr>
          <w:spacing w:val="-13"/>
        </w:rPr>
        <w:t xml:space="preserve"> </w:t>
      </w:r>
      <w:r w:rsidRPr="00B96F52">
        <w:rPr>
          <w:spacing w:val="-4"/>
        </w:rPr>
        <w:t>poverty,</w:t>
      </w:r>
      <w:r w:rsidRPr="00B96F52">
        <w:rPr>
          <w:spacing w:val="-17"/>
        </w:rPr>
        <w:t xml:space="preserve"> </w:t>
      </w:r>
      <w:r w:rsidRPr="00B96F52">
        <w:rPr>
          <w:spacing w:val="-3"/>
        </w:rPr>
        <w:t>to</w:t>
      </w:r>
      <w:r w:rsidRPr="00B96F52">
        <w:rPr>
          <w:spacing w:val="-13"/>
        </w:rPr>
        <w:t xml:space="preserve"> </w:t>
      </w:r>
      <w:r w:rsidRPr="00B96F52">
        <w:rPr>
          <w:spacing w:val="-3"/>
        </w:rPr>
        <w:t>lead</w:t>
      </w:r>
      <w:r w:rsidRPr="00B96F52">
        <w:rPr>
          <w:spacing w:val="-16"/>
        </w:rPr>
        <w:t xml:space="preserve"> </w:t>
      </w:r>
      <w:r w:rsidRPr="00B96F52">
        <w:rPr>
          <w:spacing w:val="-3"/>
        </w:rPr>
        <w:t>dignified</w:t>
      </w:r>
      <w:r w:rsidRPr="00B96F52">
        <w:rPr>
          <w:spacing w:val="-11"/>
        </w:rPr>
        <w:t xml:space="preserve"> </w:t>
      </w:r>
      <w:r w:rsidRPr="00B96F52">
        <w:rPr>
          <w:spacing w:val="-3"/>
        </w:rPr>
        <w:t>lives,</w:t>
      </w:r>
      <w:r w:rsidRPr="00B96F52">
        <w:rPr>
          <w:spacing w:val="-11"/>
        </w:rPr>
        <w:t xml:space="preserve"> </w:t>
      </w:r>
      <w:r w:rsidRPr="00B96F52">
        <w:rPr>
          <w:spacing w:val="-3"/>
        </w:rPr>
        <w:t>ensuring</w:t>
      </w:r>
      <w:r w:rsidRPr="00B96F52">
        <w:rPr>
          <w:spacing w:val="-17"/>
        </w:rPr>
        <w:t xml:space="preserve"> </w:t>
      </w:r>
      <w:r w:rsidRPr="00B96F52">
        <w:rPr>
          <w:spacing w:val="-3"/>
        </w:rPr>
        <w:t>local</w:t>
      </w:r>
      <w:r w:rsidRPr="00B96F52">
        <w:rPr>
          <w:spacing w:val="-15"/>
        </w:rPr>
        <w:t xml:space="preserve"> </w:t>
      </w:r>
      <w:r w:rsidRPr="00B96F52">
        <w:rPr>
          <w:spacing w:val="-3"/>
        </w:rPr>
        <w:t>ownership</w:t>
      </w:r>
      <w:r w:rsidRPr="00B96F52">
        <w:rPr>
          <w:spacing w:val="-15"/>
        </w:rPr>
        <w:t xml:space="preserve"> </w:t>
      </w:r>
      <w:r w:rsidRPr="00B96F52">
        <w:rPr>
          <w:spacing w:val="-3"/>
        </w:rPr>
        <w:t>and</w:t>
      </w:r>
      <w:r w:rsidRPr="00B96F52">
        <w:rPr>
          <w:spacing w:val="-16"/>
        </w:rPr>
        <w:t xml:space="preserve"> </w:t>
      </w:r>
      <w:r w:rsidRPr="00B96F52">
        <w:rPr>
          <w:spacing w:val="-3"/>
        </w:rPr>
        <w:t>that</w:t>
      </w:r>
      <w:r w:rsidRPr="00B96F52">
        <w:rPr>
          <w:spacing w:val="-13"/>
        </w:rPr>
        <w:t xml:space="preserve"> </w:t>
      </w:r>
      <w:r w:rsidRPr="00B96F52">
        <w:rPr>
          <w:spacing w:val="-3"/>
        </w:rPr>
        <w:t>the</w:t>
      </w:r>
      <w:r w:rsidRPr="00B96F52">
        <w:rPr>
          <w:spacing w:val="-16"/>
        </w:rPr>
        <w:t xml:space="preserve"> </w:t>
      </w:r>
      <w:r w:rsidRPr="00B96F52">
        <w:rPr>
          <w:spacing w:val="-3"/>
        </w:rPr>
        <w:t>solutions</w:t>
      </w:r>
      <w:r w:rsidRPr="00B96F52">
        <w:rPr>
          <w:spacing w:val="-16"/>
        </w:rPr>
        <w:t xml:space="preserve"> </w:t>
      </w:r>
      <w:r w:rsidRPr="00B96F52">
        <w:rPr>
          <w:spacing w:val="-3"/>
        </w:rPr>
        <w:t>work</w:t>
      </w:r>
      <w:r w:rsidRPr="00B96F52">
        <w:rPr>
          <w:spacing w:val="-13"/>
        </w:rPr>
        <w:t xml:space="preserve"> </w:t>
      </w:r>
      <w:r w:rsidRPr="00B96F52">
        <w:rPr>
          <w:spacing w:val="-3"/>
        </w:rPr>
        <w:t>in</w:t>
      </w:r>
      <w:r w:rsidRPr="00B96F52">
        <w:rPr>
          <w:spacing w:val="-14"/>
        </w:rPr>
        <w:t xml:space="preserve"> </w:t>
      </w:r>
      <w:r w:rsidRPr="00B96F52">
        <w:rPr>
          <w:spacing w:val="-3"/>
        </w:rPr>
        <w:t>the</w:t>
      </w:r>
      <w:r w:rsidRPr="00B96F52">
        <w:rPr>
          <w:spacing w:val="-17"/>
        </w:rPr>
        <w:t xml:space="preserve"> </w:t>
      </w:r>
      <w:r w:rsidRPr="00B96F52">
        <w:rPr>
          <w:spacing w:val="-3"/>
        </w:rPr>
        <w:t>longer</w:t>
      </w:r>
      <w:r w:rsidRPr="00B96F52">
        <w:rPr>
          <w:spacing w:val="-16"/>
        </w:rPr>
        <w:t xml:space="preserve"> </w:t>
      </w:r>
      <w:r w:rsidRPr="00B96F52">
        <w:rPr>
          <w:spacing w:val="-3"/>
        </w:rPr>
        <w:t>term</w:t>
      </w:r>
      <w:r w:rsidRPr="00B96F52">
        <w:rPr>
          <w:spacing w:val="-2"/>
        </w:rPr>
        <w:t xml:space="preserve"> </w:t>
      </w:r>
      <w:r w:rsidRPr="00B96F52">
        <w:t>without us. We aim to inspire change through the widespread adoption of sustainable technologies that work -</w:t>
      </w:r>
      <w:r w:rsidRPr="00B96F52">
        <w:rPr>
          <w:spacing w:val="1"/>
        </w:rPr>
        <w:t xml:space="preserve"> </w:t>
      </w:r>
      <w:r w:rsidRPr="00B96F52">
        <w:rPr>
          <w:spacing w:val="-4"/>
        </w:rPr>
        <w:t>socially,</w:t>
      </w:r>
      <w:r w:rsidRPr="00B96F52">
        <w:rPr>
          <w:spacing w:val="-12"/>
        </w:rPr>
        <w:t xml:space="preserve"> </w:t>
      </w:r>
      <w:r w:rsidRPr="00B96F52">
        <w:rPr>
          <w:spacing w:val="-4"/>
        </w:rPr>
        <w:t>economically,</w:t>
      </w:r>
      <w:r w:rsidRPr="00B96F52">
        <w:rPr>
          <w:spacing w:val="-11"/>
        </w:rPr>
        <w:t xml:space="preserve"> </w:t>
      </w:r>
      <w:r w:rsidRPr="00B96F52">
        <w:rPr>
          <w:spacing w:val="-4"/>
        </w:rPr>
        <w:t>and</w:t>
      </w:r>
      <w:r w:rsidRPr="00B96F52">
        <w:rPr>
          <w:spacing w:val="-5"/>
        </w:rPr>
        <w:t xml:space="preserve"> </w:t>
      </w:r>
      <w:r w:rsidRPr="00B96F52">
        <w:rPr>
          <w:spacing w:val="-4"/>
        </w:rPr>
        <w:t>environmentally,</w:t>
      </w:r>
      <w:r w:rsidRPr="00B96F52">
        <w:rPr>
          <w:spacing w:val="-12"/>
        </w:rPr>
        <w:t xml:space="preserve"> </w:t>
      </w:r>
      <w:r w:rsidRPr="00B96F52">
        <w:rPr>
          <w:spacing w:val="-4"/>
        </w:rPr>
        <w:t>so</w:t>
      </w:r>
      <w:r w:rsidRPr="00B96F52">
        <w:rPr>
          <w:spacing w:val="-9"/>
        </w:rPr>
        <w:t xml:space="preserve"> </w:t>
      </w:r>
      <w:r w:rsidRPr="00B96F52">
        <w:rPr>
          <w:spacing w:val="-4"/>
        </w:rPr>
        <w:t>that</w:t>
      </w:r>
      <w:r w:rsidRPr="00B96F52">
        <w:rPr>
          <w:spacing w:val="-8"/>
        </w:rPr>
        <w:t xml:space="preserve"> </w:t>
      </w:r>
      <w:r w:rsidRPr="00B96F52">
        <w:rPr>
          <w:spacing w:val="-4"/>
        </w:rPr>
        <w:t>more</w:t>
      </w:r>
      <w:r w:rsidRPr="00B96F52">
        <w:rPr>
          <w:spacing w:val="-12"/>
        </w:rPr>
        <w:t xml:space="preserve"> </w:t>
      </w:r>
      <w:r w:rsidRPr="00B96F52">
        <w:rPr>
          <w:spacing w:val="-3"/>
        </w:rPr>
        <w:t>people</w:t>
      </w:r>
      <w:r w:rsidRPr="00B96F52">
        <w:rPr>
          <w:spacing w:val="-12"/>
        </w:rPr>
        <w:t xml:space="preserve"> </w:t>
      </w:r>
      <w:r w:rsidRPr="00B96F52">
        <w:rPr>
          <w:spacing w:val="-3"/>
        </w:rPr>
        <w:t>benefit</w:t>
      </w:r>
      <w:r w:rsidRPr="00B96F52">
        <w:rPr>
          <w:spacing w:val="-8"/>
        </w:rPr>
        <w:t xml:space="preserve"> </w:t>
      </w:r>
      <w:r w:rsidRPr="00B96F52">
        <w:rPr>
          <w:spacing w:val="-3"/>
        </w:rPr>
        <w:t>from</w:t>
      </w:r>
      <w:r w:rsidRPr="00B96F52">
        <w:rPr>
          <w:spacing w:val="-10"/>
        </w:rPr>
        <w:t xml:space="preserve"> </w:t>
      </w:r>
      <w:r w:rsidRPr="00B96F52">
        <w:rPr>
          <w:spacing w:val="-3"/>
        </w:rPr>
        <w:t>our</w:t>
      </w:r>
      <w:r w:rsidRPr="00B96F52">
        <w:rPr>
          <w:spacing w:val="-11"/>
        </w:rPr>
        <w:t xml:space="preserve"> </w:t>
      </w:r>
      <w:r w:rsidRPr="00B96F52">
        <w:rPr>
          <w:spacing w:val="-3"/>
        </w:rPr>
        <w:t>learning.</w:t>
      </w:r>
    </w:p>
    <w:p w14:paraId="267E5318" w14:textId="77777777" w:rsidR="00BE0A1C" w:rsidRPr="00B96F52" w:rsidRDefault="00BE0A1C" w:rsidP="00BE0A1C">
      <w:pPr>
        <w:pStyle w:val="Heading5"/>
        <w:spacing w:before="114" w:line="360" w:lineRule="auto"/>
        <w:jc w:val="both"/>
      </w:pPr>
      <w:r w:rsidRPr="00B96F52">
        <w:rPr>
          <w:spacing w:val="-3"/>
        </w:rPr>
        <w:t>Our</w:t>
      </w:r>
      <w:r w:rsidRPr="00B96F52">
        <w:rPr>
          <w:spacing w:val="-8"/>
        </w:rPr>
        <w:t xml:space="preserve"> </w:t>
      </w:r>
      <w:r w:rsidRPr="00B96F52">
        <w:rPr>
          <w:spacing w:val="-3"/>
        </w:rPr>
        <w:t>Ambition</w:t>
      </w:r>
    </w:p>
    <w:p w14:paraId="5746857A" w14:textId="77777777" w:rsidR="00BE0A1C" w:rsidRPr="00B96F52" w:rsidRDefault="00BE0A1C" w:rsidP="00BE0A1C">
      <w:pPr>
        <w:pStyle w:val="BodyText"/>
        <w:spacing w:before="143" w:line="360" w:lineRule="auto"/>
        <w:ind w:right="632"/>
        <w:jc w:val="both"/>
      </w:pPr>
      <w:r w:rsidRPr="00B96F52">
        <w:t>Our</w:t>
      </w:r>
      <w:r w:rsidRPr="00B96F52">
        <w:rPr>
          <w:spacing w:val="-9"/>
        </w:rPr>
        <w:t xml:space="preserve"> </w:t>
      </w:r>
      <w:r w:rsidRPr="00B96F52">
        <w:t>ambition</w:t>
      </w:r>
      <w:r w:rsidRPr="00B96F52">
        <w:rPr>
          <w:spacing w:val="-8"/>
        </w:rPr>
        <w:t xml:space="preserve"> </w:t>
      </w:r>
      <w:r w:rsidRPr="00B96F52">
        <w:t>is</w:t>
      </w:r>
      <w:r w:rsidRPr="00B96F52">
        <w:rPr>
          <w:spacing w:val="-9"/>
        </w:rPr>
        <w:t xml:space="preserve"> </w:t>
      </w:r>
      <w:r w:rsidRPr="00B96F52">
        <w:t>that</w:t>
      </w:r>
      <w:r w:rsidRPr="00B96F52">
        <w:rPr>
          <w:spacing w:val="-6"/>
        </w:rPr>
        <w:t xml:space="preserve"> </w:t>
      </w:r>
      <w:r w:rsidRPr="00B96F52">
        <w:t>by</w:t>
      </w:r>
      <w:r w:rsidRPr="00B96F52">
        <w:rPr>
          <w:spacing w:val="-8"/>
        </w:rPr>
        <w:t xml:space="preserve"> </w:t>
      </w:r>
      <w:r w:rsidRPr="00B96F52">
        <w:t>2030</w:t>
      </w:r>
      <w:r w:rsidRPr="00B96F52">
        <w:rPr>
          <w:spacing w:val="-7"/>
        </w:rPr>
        <w:t xml:space="preserve"> </w:t>
      </w:r>
      <w:r w:rsidRPr="00B96F52">
        <w:t>we</w:t>
      </w:r>
      <w:r w:rsidRPr="00B96F52">
        <w:rPr>
          <w:spacing w:val="-10"/>
        </w:rPr>
        <w:t xml:space="preserve"> </w:t>
      </w:r>
      <w:r w:rsidRPr="00B96F52">
        <w:t>will</w:t>
      </w:r>
      <w:r w:rsidRPr="00B96F52">
        <w:rPr>
          <w:spacing w:val="-5"/>
        </w:rPr>
        <w:t xml:space="preserve"> </w:t>
      </w:r>
      <w:r w:rsidRPr="00B96F52">
        <w:t>have</w:t>
      </w:r>
      <w:r w:rsidRPr="00B96F52">
        <w:rPr>
          <w:spacing w:val="-10"/>
        </w:rPr>
        <w:t xml:space="preserve"> </w:t>
      </w:r>
      <w:r w:rsidRPr="00B96F52">
        <w:t>transformed</w:t>
      </w:r>
      <w:r w:rsidRPr="00B96F52">
        <w:rPr>
          <w:spacing w:val="-9"/>
        </w:rPr>
        <w:t xml:space="preserve"> </w:t>
      </w:r>
      <w:r w:rsidRPr="00B96F52">
        <w:t>the</w:t>
      </w:r>
      <w:r w:rsidRPr="00B96F52">
        <w:rPr>
          <w:spacing w:val="-9"/>
        </w:rPr>
        <w:t xml:space="preserve"> </w:t>
      </w:r>
      <w:r w:rsidRPr="00B96F52">
        <w:t>way</w:t>
      </w:r>
      <w:r w:rsidRPr="00B96F52">
        <w:rPr>
          <w:spacing w:val="-8"/>
        </w:rPr>
        <w:t xml:space="preserve"> </w:t>
      </w:r>
      <w:r w:rsidRPr="00B96F52">
        <w:t>technology</w:t>
      </w:r>
      <w:r w:rsidRPr="00B96F52">
        <w:rPr>
          <w:spacing w:val="-7"/>
        </w:rPr>
        <w:t xml:space="preserve"> </w:t>
      </w:r>
      <w:r w:rsidRPr="00B96F52">
        <w:t>is</w:t>
      </w:r>
      <w:r w:rsidRPr="00B96F52">
        <w:rPr>
          <w:spacing w:val="-9"/>
        </w:rPr>
        <w:t xml:space="preserve"> </w:t>
      </w:r>
      <w:r w:rsidRPr="00B96F52">
        <w:t>used</w:t>
      </w:r>
      <w:r w:rsidRPr="00B96F52">
        <w:rPr>
          <w:spacing w:val="-9"/>
        </w:rPr>
        <w:t xml:space="preserve"> </w:t>
      </w:r>
      <w:r w:rsidRPr="00B96F52">
        <w:t>to</w:t>
      </w:r>
      <w:r w:rsidRPr="00B96F52">
        <w:rPr>
          <w:spacing w:val="-6"/>
        </w:rPr>
        <w:t xml:space="preserve"> </w:t>
      </w:r>
      <w:r w:rsidRPr="00B96F52">
        <w:t>improve</w:t>
      </w:r>
      <w:r w:rsidRPr="00B96F52">
        <w:rPr>
          <w:spacing w:val="-10"/>
        </w:rPr>
        <w:t xml:space="preserve"> </w:t>
      </w:r>
      <w:r w:rsidRPr="00B96F52">
        <w:t>the</w:t>
      </w:r>
      <w:r w:rsidRPr="00B96F52">
        <w:rPr>
          <w:spacing w:val="-10"/>
        </w:rPr>
        <w:t xml:space="preserve"> </w:t>
      </w:r>
      <w:r w:rsidRPr="00B96F52">
        <w:t>lives</w:t>
      </w:r>
      <w:r w:rsidRPr="00B96F52">
        <w:rPr>
          <w:spacing w:val="-9"/>
        </w:rPr>
        <w:t xml:space="preserve"> </w:t>
      </w:r>
      <w:r w:rsidRPr="00B96F52">
        <w:t>of</w:t>
      </w:r>
      <w:r w:rsidRPr="00B96F52">
        <w:rPr>
          <w:spacing w:val="-6"/>
        </w:rPr>
        <w:t xml:space="preserve"> </w:t>
      </w:r>
      <w:r w:rsidRPr="00B96F52">
        <w:t>people</w:t>
      </w:r>
      <w:r w:rsidRPr="00B96F52">
        <w:rPr>
          <w:spacing w:val="-46"/>
        </w:rPr>
        <w:t xml:space="preserve"> </w:t>
      </w:r>
      <w:r w:rsidRPr="00B96F52">
        <w:t>living</w:t>
      </w:r>
      <w:r w:rsidRPr="00B96F52">
        <w:rPr>
          <w:spacing w:val="-13"/>
        </w:rPr>
        <w:t xml:space="preserve"> </w:t>
      </w:r>
      <w:r w:rsidRPr="00B96F52">
        <w:t>in,</w:t>
      </w:r>
      <w:r w:rsidRPr="00B96F52">
        <w:rPr>
          <w:spacing w:val="-13"/>
        </w:rPr>
        <w:t xml:space="preserve"> </w:t>
      </w:r>
      <w:r w:rsidRPr="00B96F52">
        <w:t>or</w:t>
      </w:r>
      <w:r w:rsidRPr="00B96F52">
        <w:rPr>
          <w:spacing w:val="-11"/>
        </w:rPr>
        <w:t xml:space="preserve"> </w:t>
      </w:r>
      <w:r w:rsidRPr="00B96F52">
        <w:t>vulnerable</w:t>
      </w:r>
      <w:r w:rsidRPr="00B96F52">
        <w:rPr>
          <w:spacing w:val="-13"/>
        </w:rPr>
        <w:t xml:space="preserve"> </w:t>
      </w:r>
      <w:r w:rsidRPr="00B96F52">
        <w:t>to,</w:t>
      </w:r>
      <w:r w:rsidRPr="00B96F52">
        <w:rPr>
          <w:spacing w:val="-12"/>
        </w:rPr>
        <w:t xml:space="preserve"> </w:t>
      </w:r>
      <w:r w:rsidRPr="00B96F52">
        <w:t>poverty.</w:t>
      </w:r>
    </w:p>
    <w:p w14:paraId="477B7748" w14:textId="77777777" w:rsidR="00BE0A1C" w:rsidRPr="00B96F52" w:rsidRDefault="00BE0A1C" w:rsidP="00BE0A1C">
      <w:pPr>
        <w:pStyle w:val="BodyText"/>
        <w:spacing w:before="119" w:line="360" w:lineRule="auto"/>
        <w:ind w:right="627"/>
        <w:jc w:val="both"/>
      </w:pPr>
      <w:r w:rsidRPr="00B96F52">
        <w:t>With</w:t>
      </w:r>
      <w:r w:rsidRPr="00B96F52">
        <w:rPr>
          <w:spacing w:val="-4"/>
        </w:rPr>
        <w:t xml:space="preserve"> </w:t>
      </w:r>
      <w:r w:rsidRPr="00B96F52">
        <w:t>50</w:t>
      </w:r>
      <w:r w:rsidRPr="00B96F52">
        <w:rPr>
          <w:spacing w:val="-4"/>
        </w:rPr>
        <w:t xml:space="preserve"> </w:t>
      </w:r>
      <w:r w:rsidRPr="00B96F52">
        <w:t>years</w:t>
      </w:r>
      <w:r w:rsidRPr="00B96F52">
        <w:rPr>
          <w:spacing w:val="-5"/>
        </w:rPr>
        <w:t xml:space="preserve"> </w:t>
      </w:r>
      <w:r w:rsidRPr="00B96F52">
        <w:t>of</w:t>
      </w:r>
      <w:r w:rsidRPr="00B96F52">
        <w:rPr>
          <w:spacing w:val="-4"/>
        </w:rPr>
        <w:t xml:space="preserve"> </w:t>
      </w:r>
      <w:r w:rsidRPr="00B96F52">
        <w:t>expertise,</w:t>
      </w:r>
      <w:r w:rsidRPr="00B96F52">
        <w:rPr>
          <w:spacing w:val="-6"/>
        </w:rPr>
        <w:t xml:space="preserve"> </w:t>
      </w:r>
      <w:r w:rsidRPr="00B96F52">
        <w:t>Practical</w:t>
      </w:r>
      <w:r w:rsidRPr="00B96F52">
        <w:rPr>
          <w:spacing w:val="-5"/>
        </w:rPr>
        <w:t xml:space="preserve"> </w:t>
      </w:r>
      <w:r w:rsidRPr="00B96F52">
        <w:t>Action</w:t>
      </w:r>
      <w:r w:rsidRPr="00B96F52">
        <w:rPr>
          <w:spacing w:val="-5"/>
        </w:rPr>
        <w:t xml:space="preserve"> </w:t>
      </w:r>
      <w:r w:rsidRPr="00B96F52">
        <w:t>has</w:t>
      </w:r>
      <w:r w:rsidRPr="00B96F52">
        <w:rPr>
          <w:spacing w:val="-5"/>
        </w:rPr>
        <w:t xml:space="preserve"> </w:t>
      </w:r>
      <w:r w:rsidRPr="00B96F52">
        <w:t>a</w:t>
      </w:r>
      <w:r w:rsidRPr="00B96F52">
        <w:rPr>
          <w:spacing w:val="-5"/>
        </w:rPr>
        <w:t xml:space="preserve"> </w:t>
      </w:r>
      <w:r w:rsidRPr="00B96F52">
        <w:t>strong</w:t>
      </w:r>
      <w:r w:rsidRPr="00B96F52">
        <w:rPr>
          <w:spacing w:val="-7"/>
        </w:rPr>
        <w:t xml:space="preserve"> </w:t>
      </w:r>
      <w:r w:rsidRPr="00B96F52">
        <w:t>heritage</w:t>
      </w:r>
      <w:r w:rsidRPr="00B96F52">
        <w:rPr>
          <w:spacing w:val="-6"/>
        </w:rPr>
        <w:t xml:space="preserve"> </w:t>
      </w:r>
      <w:r w:rsidRPr="00B96F52">
        <w:t>and</w:t>
      </w:r>
      <w:r w:rsidRPr="00B96F52">
        <w:rPr>
          <w:spacing w:val="-5"/>
        </w:rPr>
        <w:t xml:space="preserve"> </w:t>
      </w:r>
      <w:r w:rsidRPr="00B96F52">
        <w:t>track</w:t>
      </w:r>
      <w:r w:rsidRPr="00B96F52">
        <w:rPr>
          <w:spacing w:val="-3"/>
        </w:rPr>
        <w:t xml:space="preserve"> </w:t>
      </w:r>
      <w:r w:rsidRPr="00B96F52">
        <w:t>record</w:t>
      </w:r>
      <w:r w:rsidRPr="00B96F52">
        <w:rPr>
          <w:spacing w:val="-5"/>
        </w:rPr>
        <w:t xml:space="preserve"> </w:t>
      </w:r>
      <w:r w:rsidRPr="00B96F52">
        <w:t>of</w:t>
      </w:r>
      <w:r w:rsidRPr="00B96F52">
        <w:rPr>
          <w:spacing w:val="-4"/>
        </w:rPr>
        <w:t xml:space="preserve"> </w:t>
      </w:r>
      <w:r w:rsidRPr="00B96F52">
        <w:t>bringing</w:t>
      </w:r>
      <w:r w:rsidRPr="00B96F52">
        <w:rPr>
          <w:spacing w:val="-7"/>
        </w:rPr>
        <w:t xml:space="preserve"> </w:t>
      </w:r>
      <w:r w:rsidRPr="00B96F52">
        <w:t>communities</w:t>
      </w:r>
      <w:r w:rsidRPr="00B96F52">
        <w:rPr>
          <w:spacing w:val="-5"/>
        </w:rPr>
        <w:t xml:space="preserve"> </w:t>
      </w:r>
      <w:r w:rsidRPr="00B96F52">
        <w:t>and</w:t>
      </w:r>
      <w:r w:rsidRPr="00B96F52">
        <w:rPr>
          <w:spacing w:val="-46"/>
        </w:rPr>
        <w:t xml:space="preserve"> </w:t>
      </w:r>
      <w:r w:rsidRPr="00B96F52">
        <w:rPr>
          <w:spacing w:val="-1"/>
        </w:rPr>
        <w:t>experts</w:t>
      </w:r>
      <w:r w:rsidRPr="00B96F52">
        <w:rPr>
          <w:spacing w:val="-11"/>
        </w:rPr>
        <w:t xml:space="preserve"> </w:t>
      </w:r>
      <w:r w:rsidRPr="00B96F52">
        <w:rPr>
          <w:spacing w:val="-1"/>
        </w:rPr>
        <w:t>together</w:t>
      </w:r>
      <w:r w:rsidRPr="00B96F52">
        <w:rPr>
          <w:spacing w:val="-10"/>
        </w:rPr>
        <w:t xml:space="preserve"> </w:t>
      </w:r>
      <w:r w:rsidRPr="00B96F52">
        <w:rPr>
          <w:spacing w:val="-1"/>
        </w:rPr>
        <w:t>to</w:t>
      </w:r>
      <w:r w:rsidRPr="00B96F52">
        <w:rPr>
          <w:spacing w:val="-7"/>
        </w:rPr>
        <w:t xml:space="preserve"> </w:t>
      </w:r>
      <w:r w:rsidRPr="00B96F52">
        <w:rPr>
          <w:spacing w:val="-1"/>
        </w:rPr>
        <w:t>find</w:t>
      </w:r>
      <w:r w:rsidRPr="00B96F52">
        <w:rPr>
          <w:spacing w:val="-10"/>
        </w:rPr>
        <w:t xml:space="preserve"> </w:t>
      </w:r>
      <w:r w:rsidRPr="00B96F52">
        <w:rPr>
          <w:spacing w:val="-1"/>
        </w:rPr>
        <w:t>practical,</w:t>
      </w:r>
      <w:r w:rsidRPr="00B96F52">
        <w:rPr>
          <w:spacing w:val="-7"/>
        </w:rPr>
        <w:t xml:space="preserve"> </w:t>
      </w:r>
      <w:r w:rsidRPr="00B96F52">
        <w:rPr>
          <w:spacing w:val="-1"/>
        </w:rPr>
        <w:t>sustainable</w:t>
      </w:r>
      <w:r w:rsidRPr="00B96F52">
        <w:rPr>
          <w:spacing w:val="-11"/>
        </w:rPr>
        <w:t xml:space="preserve"> </w:t>
      </w:r>
      <w:r w:rsidRPr="00B96F52">
        <w:rPr>
          <w:spacing w:val="-1"/>
        </w:rPr>
        <w:t>solutions</w:t>
      </w:r>
      <w:r w:rsidRPr="00B96F52">
        <w:rPr>
          <w:spacing w:val="-10"/>
        </w:rPr>
        <w:t xml:space="preserve"> </w:t>
      </w:r>
      <w:r w:rsidRPr="00B96F52">
        <w:rPr>
          <w:spacing w:val="-1"/>
        </w:rPr>
        <w:t>to</w:t>
      </w:r>
      <w:r w:rsidRPr="00B96F52">
        <w:rPr>
          <w:spacing w:val="-8"/>
        </w:rPr>
        <w:t xml:space="preserve"> </w:t>
      </w:r>
      <w:r w:rsidRPr="00B96F52">
        <w:rPr>
          <w:spacing w:val="-1"/>
        </w:rPr>
        <w:t>enable</w:t>
      </w:r>
      <w:r w:rsidRPr="00B96F52">
        <w:rPr>
          <w:spacing w:val="-11"/>
        </w:rPr>
        <w:t xml:space="preserve"> </w:t>
      </w:r>
      <w:r w:rsidRPr="00B96F52">
        <w:rPr>
          <w:spacing w:val="-1"/>
        </w:rPr>
        <w:t>people</w:t>
      </w:r>
      <w:r w:rsidRPr="00B96F52">
        <w:rPr>
          <w:spacing w:val="-11"/>
        </w:rPr>
        <w:t xml:space="preserve"> </w:t>
      </w:r>
      <w:r w:rsidRPr="00B96F52">
        <w:rPr>
          <w:spacing w:val="-1"/>
        </w:rPr>
        <w:t>to</w:t>
      </w:r>
      <w:r w:rsidRPr="00B96F52">
        <w:rPr>
          <w:spacing w:val="-7"/>
        </w:rPr>
        <w:t xml:space="preserve"> </w:t>
      </w:r>
      <w:r w:rsidRPr="00B96F52">
        <w:rPr>
          <w:spacing w:val="-1"/>
        </w:rPr>
        <w:t>meet</w:t>
      </w:r>
      <w:r w:rsidRPr="00B96F52">
        <w:rPr>
          <w:spacing w:val="-8"/>
        </w:rPr>
        <w:t xml:space="preserve"> </w:t>
      </w:r>
      <w:r w:rsidRPr="00B96F52">
        <w:rPr>
          <w:spacing w:val="-1"/>
        </w:rPr>
        <w:t>their</w:t>
      </w:r>
      <w:r w:rsidRPr="00B96F52">
        <w:rPr>
          <w:spacing w:val="-10"/>
        </w:rPr>
        <w:t xml:space="preserve"> </w:t>
      </w:r>
      <w:r w:rsidRPr="00B96F52">
        <w:rPr>
          <w:spacing w:val="-1"/>
        </w:rPr>
        <w:t>needs,</w:t>
      </w:r>
      <w:r w:rsidRPr="00B96F52">
        <w:rPr>
          <w:spacing w:val="-11"/>
        </w:rPr>
        <w:t xml:space="preserve"> </w:t>
      </w:r>
      <w:r w:rsidRPr="00B96F52">
        <w:t>which</w:t>
      </w:r>
      <w:r w:rsidRPr="00B96F52">
        <w:rPr>
          <w:spacing w:val="-8"/>
        </w:rPr>
        <w:t xml:space="preserve"> </w:t>
      </w:r>
      <w:r w:rsidRPr="00B96F52">
        <w:t>work</w:t>
      </w:r>
      <w:r w:rsidRPr="00B96F52">
        <w:rPr>
          <w:spacing w:val="-8"/>
        </w:rPr>
        <w:t xml:space="preserve"> </w:t>
      </w:r>
      <w:r w:rsidRPr="00B96F52">
        <w:t>for</w:t>
      </w:r>
      <w:r w:rsidRPr="00B96F52">
        <w:rPr>
          <w:spacing w:val="-10"/>
        </w:rPr>
        <w:t xml:space="preserve"> </w:t>
      </w:r>
      <w:r w:rsidRPr="00B96F52">
        <w:t>both</w:t>
      </w:r>
      <w:r w:rsidRPr="00B96F52">
        <w:rPr>
          <w:spacing w:val="-46"/>
        </w:rPr>
        <w:t xml:space="preserve"> </w:t>
      </w:r>
      <w:r w:rsidRPr="00B96F52">
        <w:rPr>
          <w:spacing w:val="-4"/>
        </w:rPr>
        <w:t>people</w:t>
      </w:r>
      <w:r w:rsidRPr="00B96F52">
        <w:rPr>
          <w:spacing w:val="-21"/>
        </w:rPr>
        <w:t xml:space="preserve"> </w:t>
      </w:r>
      <w:r w:rsidRPr="00B96F52">
        <w:rPr>
          <w:spacing w:val="-4"/>
        </w:rPr>
        <w:t>and</w:t>
      </w:r>
      <w:r w:rsidRPr="00B96F52">
        <w:rPr>
          <w:spacing w:val="-16"/>
        </w:rPr>
        <w:t xml:space="preserve"> </w:t>
      </w:r>
      <w:r w:rsidRPr="00B96F52">
        <w:rPr>
          <w:spacing w:val="-4"/>
        </w:rPr>
        <w:t>the</w:t>
      </w:r>
      <w:r w:rsidRPr="00B96F52">
        <w:rPr>
          <w:spacing w:val="-21"/>
        </w:rPr>
        <w:t xml:space="preserve"> </w:t>
      </w:r>
      <w:r w:rsidRPr="00B96F52">
        <w:rPr>
          <w:spacing w:val="-4"/>
        </w:rPr>
        <w:t>planet.</w:t>
      </w:r>
      <w:r w:rsidRPr="00B96F52">
        <w:rPr>
          <w:spacing w:val="18"/>
        </w:rPr>
        <w:t xml:space="preserve"> </w:t>
      </w:r>
      <w:r w:rsidRPr="00B96F52">
        <w:rPr>
          <w:spacing w:val="-4"/>
        </w:rPr>
        <w:t>Technology</w:t>
      </w:r>
      <w:r w:rsidRPr="00B96F52">
        <w:rPr>
          <w:spacing w:val="-18"/>
        </w:rPr>
        <w:t xml:space="preserve"> </w:t>
      </w:r>
      <w:r w:rsidRPr="00B96F52">
        <w:rPr>
          <w:spacing w:val="-4"/>
        </w:rPr>
        <w:t>features</w:t>
      </w:r>
      <w:r w:rsidRPr="00B96F52">
        <w:rPr>
          <w:spacing w:val="-21"/>
        </w:rPr>
        <w:t xml:space="preserve"> </w:t>
      </w:r>
      <w:r w:rsidRPr="00B96F52">
        <w:rPr>
          <w:spacing w:val="-3"/>
        </w:rPr>
        <w:t>in</w:t>
      </w:r>
      <w:r w:rsidRPr="00B96F52">
        <w:rPr>
          <w:spacing w:val="-14"/>
        </w:rPr>
        <w:t xml:space="preserve"> </w:t>
      </w:r>
      <w:r w:rsidRPr="00B96F52">
        <w:rPr>
          <w:spacing w:val="-3"/>
        </w:rPr>
        <w:t>everything</w:t>
      </w:r>
      <w:r w:rsidRPr="00B96F52">
        <w:rPr>
          <w:spacing w:val="-17"/>
        </w:rPr>
        <w:t xml:space="preserve"> </w:t>
      </w:r>
      <w:r w:rsidRPr="00B96F52">
        <w:rPr>
          <w:spacing w:val="-3"/>
        </w:rPr>
        <w:t>we</w:t>
      </w:r>
      <w:r w:rsidRPr="00B96F52">
        <w:rPr>
          <w:spacing w:val="-20"/>
        </w:rPr>
        <w:t xml:space="preserve"> </w:t>
      </w:r>
      <w:r w:rsidRPr="00B96F52">
        <w:rPr>
          <w:spacing w:val="-3"/>
        </w:rPr>
        <w:t>do.</w:t>
      </w:r>
      <w:r w:rsidRPr="00B96F52">
        <w:rPr>
          <w:spacing w:val="-17"/>
        </w:rPr>
        <w:t xml:space="preserve"> </w:t>
      </w:r>
      <w:r w:rsidRPr="00B96F52">
        <w:rPr>
          <w:spacing w:val="-3"/>
        </w:rPr>
        <w:t>Working</w:t>
      </w:r>
      <w:r w:rsidRPr="00B96F52">
        <w:rPr>
          <w:spacing w:val="-22"/>
        </w:rPr>
        <w:t xml:space="preserve"> </w:t>
      </w:r>
      <w:r w:rsidRPr="00B96F52">
        <w:rPr>
          <w:spacing w:val="-3"/>
        </w:rPr>
        <w:t>throughout</w:t>
      </w:r>
      <w:r w:rsidRPr="00B96F52">
        <w:rPr>
          <w:spacing w:val="-18"/>
        </w:rPr>
        <w:t xml:space="preserve"> </w:t>
      </w:r>
      <w:r w:rsidRPr="00B96F52">
        <w:rPr>
          <w:spacing w:val="-3"/>
        </w:rPr>
        <w:t>Africa,</w:t>
      </w:r>
      <w:r w:rsidRPr="00B96F52">
        <w:rPr>
          <w:spacing w:val="-21"/>
        </w:rPr>
        <w:t xml:space="preserve"> </w:t>
      </w:r>
      <w:r w:rsidRPr="00B96F52">
        <w:rPr>
          <w:spacing w:val="-3"/>
        </w:rPr>
        <w:t>Asia</w:t>
      </w:r>
      <w:r w:rsidRPr="00B96F52">
        <w:rPr>
          <w:spacing w:val="-15"/>
        </w:rPr>
        <w:t xml:space="preserve"> </w:t>
      </w:r>
      <w:r w:rsidRPr="00B96F52">
        <w:rPr>
          <w:spacing w:val="-3"/>
        </w:rPr>
        <w:t>and</w:t>
      </w:r>
      <w:r w:rsidRPr="00B96F52">
        <w:rPr>
          <w:spacing w:val="-16"/>
        </w:rPr>
        <w:t xml:space="preserve"> </w:t>
      </w:r>
      <w:r w:rsidRPr="00B96F52">
        <w:rPr>
          <w:spacing w:val="-3"/>
        </w:rPr>
        <w:t>Latin</w:t>
      </w:r>
      <w:r w:rsidRPr="00B96F52">
        <w:rPr>
          <w:spacing w:val="-19"/>
        </w:rPr>
        <w:t xml:space="preserve"> </w:t>
      </w:r>
      <w:r w:rsidRPr="00B96F52">
        <w:rPr>
          <w:spacing w:val="-3"/>
        </w:rPr>
        <w:t>America,</w:t>
      </w:r>
      <w:r w:rsidRPr="00B96F52">
        <w:rPr>
          <w:spacing w:val="-2"/>
        </w:rPr>
        <w:t xml:space="preserve"> </w:t>
      </w:r>
      <w:r w:rsidRPr="00B96F52">
        <w:t>Practical</w:t>
      </w:r>
      <w:r w:rsidRPr="00B96F52">
        <w:rPr>
          <w:spacing w:val="-5"/>
        </w:rPr>
        <w:t xml:space="preserve"> </w:t>
      </w:r>
      <w:r w:rsidRPr="00B96F52">
        <w:t>Action</w:t>
      </w:r>
      <w:r w:rsidRPr="00B96F52">
        <w:rPr>
          <w:spacing w:val="-4"/>
        </w:rPr>
        <w:t xml:space="preserve"> </w:t>
      </w:r>
      <w:r w:rsidRPr="00B96F52">
        <w:t>improves</w:t>
      </w:r>
      <w:r w:rsidRPr="00B96F52">
        <w:rPr>
          <w:spacing w:val="-4"/>
        </w:rPr>
        <w:t xml:space="preserve"> </w:t>
      </w:r>
      <w:r w:rsidRPr="00B96F52">
        <w:t>the</w:t>
      </w:r>
      <w:r w:rsidRPr="00B96F52">
        <w:rPr>
          <w:spacing w:val="-5"/>
        </w:rPr>
        <w:t xml:space="preserve"> </w:t>
      </w:r>
      <w:r w:rsidRPr="00B96F52">
        <w:t>lives</w:t>
      </w:r>
      <w:r w:rsidRPr="00B96F52">
        <w:rPr>
          <w:spacing w:val="-5"/>
        </w:rPr>
        <w:t xml:space="preserve"> </w:t>
      </w:r>
      <w:r w:rsidRPr="00B96F52">
        <w:t>of</w:t>
      </w:r>
      <w:r w:rsidRPr="00B96F52">
        <w:rPr>
          <w:spacing w:val="1"/>
        </w:rPr>
        <w:t xml:space="preserve"> </w:t>
      </w:r>
      <w:r w:rsidRPr="00B96F52">
        <w:t>around</w:t>
      </w:r>
      <w:r w:rsidRPr="00B96F52">
        <w:rPr>
          <w:spacing w:val="-4"/>
        </w:rPr>
        <w:t xml:space="preserve"> </w:t>
      </w:r>
      <w:r w:rsidRPr="00B96F52">
        <w:t>one</w:t>
      </w:r>
      <w:r w:rsidRPr="00B96F52">
        <w:rPr>
          <w:spacing w:val="-5"/>
        </w:rPr>
        <w:t xml:space="preserve"> </w:t>
      </w:r>
      <w:r w:rsidRPr="00B96F52">
        <w:t>million</w:t>
      </w:r>
      <w:r w:rsidRPr="00B96F52">
        <w:rPr>
          <w:spacing w:val="-4"/>
        </w:rPr>
        <w:t xml:space="preserve"> </w:t>
      </w:r>
      <w:r w:rsidRPr="00B96F52">
        <w:t>people</w:t>
      </w:r>
      <w:r w:rsidRPr="00B96F52">
        <w:rPr>
          <w:spacing w:val="-2"/>
        </w:rPr>
        <w:t xml:space="preserve"> </w:t>
      </w:r>
      <w:r w:rsidRPr="00B96F52">
        <w:t>every</w:t>
      </w:r>
      <w:r w:rsidRPr="00B96F52">
        <w:rPr>
          <w:spacing w:val="-3"/>
        </w:rPr>
        <w:t xml:space="preserve"> </w:t>
      </w:r>
      <w:r w:rsidRPr="00B96F52">
        <w:t>year</w:t>
      </w:r>
      <w:r w:rsidRPr="00B96F52">
        <w:rPr>
          <w:spacing w:val="-5"/>
        </w:rPr>
        <w:t xml:space="preserve"> </w:t>
      </w:r>
      <w:r w:rsidRPr="00B96F52">
        <w:t>through</w:t>
      </w:r>
      <w:r w:rsidRPr="00B96F52">
        <w:rPr>
          <w:spacing w:val="-2"/>
        </w:rPr>
        <w:t xml:space="preserve"> </w:t>
      </w:r>
      <w:r w:rsidRPr="00B96F52">
        <w:t>improved</w:t>
      </w:r>
      <w:r w:rsidRPr="00B96F52">
        <w:rPr>
          <w:spacing w:val="-4"/>
        </w:rPr>
        <w:t xml:space="preserve"> </w:t>
      </w:r>
      <w:r w:rsidRPr="00B96F52">
        <w:t>access</w:t>
      </w:r>
      <w:r w:rsidRPr="00B96F52">
        <w:rPr>
          <w:spacing w:val="-5"/>
        </w:rPr>
        <w:t xml:space="preserve"> </w:t>
      </w:r>
      <w:r w:rsidRPr="00B96F52">
        <w:t>to</w:t>
      </w:r>
      <w:r w:rsidRPr="00B96F52">
        <w:rPr>
          <w:spacing w:val="-3"/>
        </w:rPr>
        <w:t xml:space="preserve"> </w:t>
      </w:r>
      <w:r w:rsidRPr="00B96F52">
        <w:t>energy,</w:t>
      </w:r>
      <w:r w:rsidRPr="00B96F52">
        <w:rPr>
          <w:spacing w:val="-46"/>
        </w:rPr>
        <w:t xml:space="preserve"> </w:t>
      </w:r>
      <w:r w:rsidRPr="00B96F52">
        <w:t>sustainable agriculture, water, sanitation and waste management, and disaster risk reduction. In the context of</w:t>
      </w:r>
      <w:r w:rsidRPr="00B96F52">
        <w:rPr>
          <w:spacing w:val="-47"/>
        </w:rPr>
        <w:t xml:space="preserve"> </w:t>
      </w:r>
      <w:r w:rsidRPr="00B96F52">
        <w:rPr>
          <w:spacing w:val="-3"/>
        </w:rPr>
        <w:t xml:space="preserve">Rwanda, our ambition is that the needs of rural communities and refugees are integrated in </w:t>
      </w:r>
      <w:r w:rsidRPr="00B96F52">
        <w:rPr>
          <w:spacing w:val="-2"/>
        </w:rPr>
        <w:t>rural energy provision</w:t>
      </w:r>
      <w:r w:rsidRPr="00B96F52">
        <w:rPr>
          <w:spacing w:val="-46"/>
        </w:rPr>
        <w:t xml:space="preserve"> </w:t>
      </w:r>
      <w:r w:rsidRPr="00B96F52">
        <w:rPr>
          <w:spacing w:val="-4"/>
        </w:rPr>
        <w:t>systems</w:t>
      </w:r>
      <w:r w:rsidRPr="00B96F52">
        <w:rPr>
          <w:spacing w:val="-11"/>
        </w:rPr>
        <w:t xml:space="preserve"> </w:t>
      </w:r>
      <w:r w:rsidRPr="00B96F52">
        <w:rPr>
          <w:spacing w:val="-4"/>
        </w:rPr>
        <w:t>to</w:t>
      </w:r>
      <w:r w:rsidRPr="00B96F52">
        <w:rPr>
          <w:spacing w:val="-9"/>
        </w:rPr>
        <w:t xml:space="preserve"> </w:t>
      </w:r>
      <w:r w:rsidRPr="00B96F52">
        <w:rPr>
          <w:spacing w:val="-4"/>
        </w:rPr>
        <w:t>increase</w:t>
      </w:r>
      <w:r w:rsidRPr="00B96F52">
        <w:rPr>
          <w:spacing w:val="-12"/>
        </w:rPr>
        <w:t xml:space="preserve"> </w:t>
      </w:r>
      <w:r w:rsidRPr="00B96F52">
        <w:rPr>
          <w:spacing w:val="-4"/>
        </w:rPr>
        <w:t>opportunities</w:t>
      </w:r>
      <w:r w:rsidRPr="00B96F52">
        <w:rPr>
          <w:spacing w:val="-11"/>
        </w:rPr>
        <w:t xml:space="preserve"> </w:t>
      </w:r>
      <w:r w:rsidRPr="00B96F52">
        <w:rPr>
          <w:spacing w:val="-4"/>
        </w:rPr>
        <w:t>for</w:t>
      </w:r>
      <w:r w:rsidRPr="00B96F52">
        <w:rPr>
          <w:spacing w:val="-11"/>
        </w:rPr>
        <w:t xml:space="preserve"> </w:t>
      </w:r>
      <w:r w:rsidRPr="00B96F52">
        <w:rPr>
          <w:spacing w:val="-4"/>
        </w:rPr>
        <w:t>livelihood</w:t>
      </w:r>
      <w:r w:rsidRPr="00B96F52">
        <w:rPr>
          <w:spacing w:val="-11"/>
        </w:rPr>
        <w:t xml:space="preserve"> </w:t>
      </w:r>
      <w:r w:rsidRPr="00B96F52">
        <w:rPr>
          <w:spacing w:val="-4"/>
        </w:rPr>
        <w:t>diversification</w:t>
      </w:r>
      <w:r w:rsidRPr="00B96F52">
        <w:rPr>
          <w:spacing w:val="-10"/>
        </w:rPr>
        <w:t xml:space="preserve"> </w:t>
      </w:r>
      <w:r w:rsidRPr="00B96F52">
        <w:rPr>
          <w:spacing w:val="-3"/>
        </w:rPr>
        <w:t>and</w:t>
      </w:r>
      <w:r w:rsidRPr="00B96F52">
        <w:rPr>
          <w:spacing w:val="-11"/>
        </w:rPr>
        <w:t xml:space="preserve"> </w:t>
      </w:r>
      <w:r w:rsidRPr="00B96F52">
        <w:rPr>
          <w:spacing w:val="-3"/>
        </w:rPr>
        <w:t>access</w:t>
      </w:r>
      <w:r w:rsidRPr="00B96F52">
        <w:rPr>
          <w:spacing w:val="-11"/>
        </w:rPr>
        <w:t xml:space="preserve"> </w:t>
      </w:r>
      <w:r w:rsidRPr="00B96F52">
        <w:rPr>
          <w:spacing w:val="-3"/>
        </w:rPr>
        <w:t>to</w:t>
      </w:r>
      <w:r w:rsidRPr="00B96F52">
        <w:rPr>
          <w:spacing w:val="-9"/>
        </w:rPr>
        <w:t xml:space="preserve"> </w:t>
      </w:r>
      <w:r w:rsidRPr="00B96F52">
        <w:rPr>
          <w:spacing w:val="-3"/>
        </w:rPr>
        <w:t>social</w:t>
      </w:r>
      <w:r w:rsidRPr="00B96F52">
        <w:rPr>
          <w:spacing w:val="-10"/>
        </w:rPr>
        <w:t xml:space="preserve"> </w:t>
      </w:r>
      <w:r w:rsidRPr="00B96F52">
        <w:rPr>
          <w:spacing w:val="-3"/>
        </w:rPr>
        <w:t>services.</w:t>
      </w:r>
    </w:p>
    <w:p w14:paraId="77E96B3A" w14:textId="77777777" w:rsidR="008103BF" w:rsidRPr="00B96F52" w:rsidRDefault="008103BF" w:rsidP="008103BF">
      <w:pPr>
        <w:adjustRightInd w:val="0"/>
        <w:ind w:left="714"/>
        <w:jc w:val="both"/>
      </w:pPr>
    </w:p>
    <w:p w14:paraId="50C39165" w14:textId="007FBC81" w:rsidR="008103BF" w:rsidRPr="00C71AD7" w:rsidRDefault="008103BF" w:rsidP="008103BF">
      <w:pPr>
        <w:jc w:val="both"/>
        <w:rPr>
          <w:b/>
          <w:lang w:val="en-GB"/>
        </w:rPr>
      </w:pPr>
      <w:r w:rsidRPr="00C71AD7">
        <w:rPr>
          <w:b/>
          <w:lang w:val="en-GB"/>
        </w:rPr>
        <w:t xml:space="preserve">3. </w:t>
      </w:r>
      <w:r w:rsidRPr="00C71AD7">
        <w:rPr>
          <w:b/>
          <w:u w:val="single"/>
          <w:lang w:val="en-GB"/>
        </w:rPr>
        <w:t xml:space="preserve">BACKGROUND </w:t>
      </w:r>
      <w:r w:rsidR="00DF3030" w:rsidRPr="00C71AD7">
        <w:rPr>
          <w:b/>
          <w:u w:val="single"/>
          <w:lang w:val="en-GB"/>
        </w:rPr>
        <w:t xml:space="preserve">OF THE </w:t>
      </w:r>
      <w:r w:rsidR="00E808ED" w:rsidRPr="00C71AD7">
        <w:rPr>
          <w:b/>
          <w:u w:val="single"/>
          <w:lang w:val="en-GB"/>
        </w:rPr>
        <w:t>PROJECT</w:t>
      </w:r>
    </w:p>
    <w:p w14:paraId="79ADBD4F" w14:textId="77777777" w:rsidR="008103BF" w:rsidRPr="00C71AD7" w:rsidRDefault="008103BF" w:rsidP="008103BF">
      <w:pPr>
        <w:jc w:val="both"/>
        <w:rPr>
          <w:b/>
          <w:lang w:val="en-GB"/>
        </w:rPr>
      </w:pPr>
    </w:p>
    <w:p w14:paraId="5B3C93D6" w14:textId="6ECA6923" w:rsidR="00DF3030" w:rsidRPr="00C71AD7" w:rsidRDefault="00FD4A9B" w:rsidP="00DF3030">
      <w:pPr>
        <w:pStyle w:val="BodyText"/>
        <w:spacing w:before="120" w:line="360" w:lineRule="auto"/>
        <w:ind w:right="631"/>
        <w:jc w:val="both"/>
        <w:rPr>
          <w:w w:val="95"/>
        </w:rPr>
      </w:pPr>
      <w:r w:rsidRPr="00C71AD7">
        <w:rPr>
          <w:w w:val="95"/>
        </w:rPr>
        <w:t xml:space="preserve">Practical Action (PA) is implementing farm to market for refugee youth (F2MARY) Project since august 2024. Funded by AGRA /Mastercard foundation. The project focuses on two value chains namely Poultry &amp; chili. With poultry value chain there is critical activity of installing solar back on egg incubator facility. Considering the project milestones which include 1500jobs to be created within poultry and related businesses. </w:t>
      </w:r>
    </w:p>
    <w:p w14:paraId="311605A4" w14:textId="27F1D5FB" w:rsidR="00DF3030" w:rsidRDefault="00DF3030" w:rsidP="00DF3030">
      <w:pPr>
        <w:pStyle w:val="BodyText"/>
        <w:spacing w:before="1" w:line="360" w:lineRule="auto"/>
        <w:jc w:val="both"/>
      </w:pPr>
    </w:p>
    <w:p w14:paraId="0C4F073A" w14:textId="77777777" w:rsidR="008A3C19" w:rsidRDefault="008A3C19" w:rsidP="00DF3030">
      <w:pPr>
        <w:pStyle w:val="BodyText"/>
        <w:spacing w:before="1" w:line="360" w:lineRule="auto"/>
        <w:jc w:val="both"/>
      </w:pPr>
    </w:p>
    <w:p w14:paraId="7B4AE315" w14:textId="50C2B796" w:rsidR="008103BF" w:rsidRDefault="008103BF" w:rsidP="008103BF">
      <w:pPr>
        <w:jc w:val="both"/>
        <w:rPr>
          <w:b/>
          <w:u w:val="single"/>
        </w:rPr>
      </w:pPr>
    </w:p>
    <w:p w14:paraId="712893E8" w14:textId="77777777" w:rsidR="00682D76" w:rsidRPr="00B96F52" w:rsidRDefault="00682D76" w:rsidP="008103BF">
      <w:pPr>
        <w:jc w:val="both"/>
        <w:rPr>
          <w:b/>
          <w:u w:val="single"/>
        </w:rPr>
      </w:pPr>
    </w:p>
    <w:p w14:paraId="02F69B1D" w14:textId="77777777" w:rsidR="008103BF" w:rsidRPr="00B96F52" w:rsidRDefault="008103BF" w:rsidP="008103BF">
      <w:pPr>
        <w:jc w:val="both"/>
        <w:rPr>
          <w:b/>
          <w:u w:val="single"/>
        </w:rPr>
      </w:pPr>
      <w:r w:rsidRPr="00B96F52">
        <w:rPr>
          <w:b/>
          <w:u w:val="single"/>
        </w:rPr>
        <w:lastRenderedPageBreak/>
        <w:t>4. INSTRUCTIONS TO BIDDERS</w:t>
      </w:r>
    </w:p>
    <w:p w14:paraId="49A94C06" w14:textId="727F4D13" w:rsidR="008103BF" w:rsidRPr="00B96F52" w:rsidRDefault="00080D02">
      <w:pPr>
        <w:numPr>
          <w:ilvl w:val="0"/>
          <w:numId w:val="6"/>
        </w:numPr>
        <w:autoSpaceDE/>
        <w:autoSpaceDN/>
        <w:spacing w:before="120" w:line="276" w:lineRule="auto"/>
        <w:ind w:left="1440" w:hanging="720"/>
        <w:jc w:val="both"/>
      </w:pPr>
      <w:r w:rsidRPr="00B96F52">
        <w:t>PRACTICAL ACTION</w:t>
      </w:r>
      <w:r w:rsidR="00AC4715">
        <w:t xml:space="preserve"> </w:t>
      </w:r>
      <w:r w:rsidR="008103BF" w:rsidRPr="00B96F52">
        <w:t xml:space="preserve">is </w:t>
      </w:r>
      <w:proofErr w:type="gramStart"/>
      <w:r w:rsidR="008103BF" w:rsidRPr="00B96F52">
        <w:t>open,</w:t>
      </w:r>
      <w:proofErr w:type="gramEnd"/>
      <w:r w:rsidR="008103BF" w:rsidRPr="00B96F52">
        <w:t xml:space="preserve"> on equal conditions, to all qualified entities specialized in the field.</w:t>
      </w:r>
    </w:p>
    <w:p w14:paraId="7ED66DA0" w14:textId="77777777" w:rsidR="008103BF" w:rsidRPr="00B96F52" w:rsidRDefault="008103BF">
      <w:pPr>
        <w:numPr>
          <w:ilvl w:val="0"/>
          <w:numId w:val="6"/>
        </w:numPr>
        <w:autoSpaceDE/>
        <w:autoSpaceDN/>
        <w:spacing w:before="120" w:line="276" w:lineRule="auto"/>
        <w:ind w:left="1440" w:hanging="720"/>
        <w:jc w:val="both"/>
      </w:pPr>
      <w:r w:rsidRPr="00B96F52">
        <w:t xml:space="preserve">By submitting a tender, the Bidder accepts in full the conditions of this tender, </w:t>
      </w:r>
      <w:proofErr w:type="gramStart"/>
      <w:r w:rsidRPr="00B96F52">
        <w:t>waiving</w:t>
      </w:r>
      <w:proofErr w:type="gramEnd"/>
      <w:r w:rsidRPr="00B96F52">
        <w:t xml:space="preserve"> his/her own conditions of sale.</w:t>
      </w:r>
    </w:p>
    <w:p w14:paraId="0338961B" w14:textId="77777777" w:rsidR="008103BF" w:rsidRPr="00B96F52" w:rsidRDefault="008103BF">
      <w:pPr>
        <w:numPr>
          <w:ilvl w:val="0"/>
          <w:numId w:val="6"/>
        </w:numPr>
        <w:autoSpaceDE/>
        <w:autoSpaceDN/>
        <w:spacing w:before="120" w:line="276" w:lineRule="auto"/>
        <w:ind w:left="1440" w:hanging="720"/>
        <w:jc w:val="both"/>
      </w:pPr>
      <w:r w:rsidRPr="00B96F52">
        <w:t>Please read carefully all instructions and conditions. Please ensure that all relevant information and documentation is provided on time as failure to do so may result in rejection of your bid.</w:t>
      </w:r>
    </w:p>
    <w:p w14:paraId="2CE32A67" w14:textId="77777777" w:rsidR="008103BF" w:rsidRPr="00B96F52" w:rsidRDefault="008103BF">
      <w:pPr>
        <w:numPr>
          <w:ilvl w:val="0"/>
          <w:numId w:val="6"/>
        </w:numPr>
        <w:autoSpaceDE/>
        <w:autoSpaceDN/>
        <w:spacing w:before="120" w:line="276" w:lineRule="auto"/>
        <w:ind w:left="1440" w:hanging="720"/>
        <w:jc w:val="both"/>
      </w:pPr>
      <w:r w:rsidRPr="00B96F52">
        <w:t>Order of requested documents in proposal:</w:t>
      </w:r>
    </w:p>
    <w:p w14:paraId="21DE8BC9" w14:textId="77777777" w:rsidR="008103BF" w:rsidRPr="00B96F52" w:rsidRDefault="008103BF">
      <w:pPr>
        <w:numPr>
          <w:ilvl w:val="1"/>
          <w:numId w:val="6"/>
        </w:numPr>
        <w:autoSpaceDE/>
        <w:autoSpaceDN/>
        <w:spacing w:before="120" w:line="276" w:lineRule="auto"/>
        <w:ind w:left="720" w:firstLine="450"/>
        <w:jc w:val="both"/>
      </w:pPr>
      <w:r w:rsidRPr="00B96F52">
        <w:t>Letter of Introduction</w:t>
      </w:r>
    </w:p>
    <w:p w14:paraId="71A56ABE" w14:textId="77C4F796" w:rsidR="008103BF" w:rsidRPr="00B96F52" w:rsidRDefault="008103BF">
      <w:pPr>
        <w:numPr>
          <w:ilvl w:val="1"/>
          <w:numId w:val="6"/>
        </w:numPr>
        <w:autoSpaceDE/>
        <w:autoSpaceDN/>
        <w:spacing w:before="120" w:line="276" w:lineRule="auto"/>
        <w:ind w:hanging="270"/>
        <w:jc w:val="both"/>
      </w:pPr>
      <w:r w:rsidRPr="00B96F52">
        <w:t xml:space="preserve">Business Registration Certificate in resident country (minimum </w:t>
      </w:r>
      <w:r w:rsidR="00252218">
        <w:t>3</w:t>
      </w:r>
      <w:r w:rsidRPr="00B96F52">
        <w:t xml:space="preserve"> years registered as a business).</w:t>
      </w:r>
    </w:p>
    <w:p w14:paraId="71FCFB39" w14:textId="68D0013B" w:rsidR="008103BF" w:rsidRDefault="008103BF">
      <w:pPr>
        <w:numPr>
          <w:ilvl w:val="1"/>
          <w:numId w:val="6"/>
        </w:numPr>
        <w:autoSpaceDE/>
        <w:autoSpaceDN/>
        <w:spacing w:before="120" w:line="276" w:lineRule="auto"/>
        <w:ind w:left="720" w:firstLine="450"/>
        <w:jc w:val="both"/>
      </w:pPr>
      <w:r w:rsidRPr="00B96F52">
        <w:t>Copy of recent valid tax clearance document and proof of last declaration.</w:t>
      </w:r>
    </w:p>
    <w:p w14:paraId="113EB1D2" w14:textId="7391D9F3" w:rsidR="008103BF" w:rsidRPr="00D45E2E" w:rsidRDefault="00AD2E06" w:rsidP="00D45E2E">
      <w:pPr>
        <w:pStyle w:val="ListParagraph"/>
        <w:numPr>
          <w:ilvl w:val="0"/>
          <w:numId w:val="6"/>
        </w:numPr>
        <w:tabs>
          <w:tab w:val="left" w:pos="607"/>
        </w:tabs>
        <w:spacing w:before="5" w:line="360" w:lineRule="auto"/>
        <w:ind w:left="967" w:right="633"/>
        <w:jc w:val="both"/>
        <w:rPr>
          <w:b/>
          <w:bCs/>
          <w:sz w:val="20"/>
          <w:szCs w:val="20"/>
        </w:rPr>
      </w:pPr>
      <w:r w:rsidRPr="00AD2E06">
        <w:rPr>
          <w:b/>
          <w:bCs/>
          <w:spacing w:val="-3"/>
          <w:sz w:val="20"/>
          <w:szCs w:val="20"/>
        </w:rPr>
        <w:t>Proposal</w:t>
      </w:r>
      <w:r w:rsidRPr="00AD2E06">
        <w:rPr>
          <w:b/>
          <w:bCs/>
          <w:spacing w:val="-20"/>
          <w:sz w:val="20"/>
          <w:szCs w:val="20"/>
        </w:rPr>
        <w:t xml:space="preserve"> </w:t>
      </w:r>
      <w:r w:rsidRPr="00AD2E06">
        <w:rPr>
          <w:b/>
          <w:bCs/>
          <w:spacing w:val="-3"/>
          <w:sz w:val="20"/>
          <w:szCs w:val="20"/>
        </w:rPr>
        <w:t>prices</w:t>
      </w:r>
      <w:r w:rsidRPr="00AD2E06">
        <w:rPr>
          <w:b/>
          <w:bCs/>
          <w:spacing w:val="-16"/>
          <w:sz w:val="20"/>
          <w:szCs w:val="20"/>
        </w:rPr>
        <w:t xml:space="preserve"> </w:t>
      </w:r>
      <w:r w:rsidRPr="00AD2E06">
        <w:rPr>
          <w:b/>
          <w:bCs/>
          <w:spacing w:val="-3"/>
          <w:sz w:val="20"/>
          <w:szCs w:val="20"/>
        </w:rPr>
        <w:t>must</w:t>
      </w:r>
      <w:r w:rsidRPr="00AD2E06">
        <w:rPr>
          <w:b/>
          <w:bCs/>
          <w:spacing w:val="-18"/>
          <w:sz w:val="20"/>
          <w:szCs w:val="20"/>
        </w:rPr>
        <w:t xml:space="preserve"> </w:t>
      </w:r>
      <w:r w:rsidRPr="00AD2E06">
        <w:rPr>
          <w:b/>
          <w:bCs/>
          <w:spacing w:val="-3"/>
          <w:sz w:val="20"/>
          <w:szCs w:val="20"/>
        </w:rPr>
        <w:t>be</w:t>
      </w:r>
      <w:r w:rsidRPr="00AD2E06">
        <w:rPr>
          <w:b/>
          <w:bCs/>
          <w:spacing w:val="-21"/>
          <w:sz w:val="20"/>
          <w:szCs w:val="20"/>
        </w:rPr>
        <w:t xml:space="preserve"> </w:t>
      </w:r>
      <w:r w:rsidRPr="00AD2E06">
        <w:rPr>
          <w:b/>
          <w:bCs/>
          <w:spacing w:val="-3"/>
          <w:sz w:val="20"/>
          <w:szCs w:val="20"/>
        </w:rPr>
        <w:t>shown</w:t>
      </w:r>
      <w:r w:rsidRPr="00AD2E06">
        <w:rPr>
          <w:b/>
          <w:bCs/>
          <w:spacing w:val="-19"/>
          <w:sz w:val="20"/>
          <w:szCs w:val="20"/>
        </w:rPr>
        <w:t xml:space="preserve"> </w:t>
      </w:r>
      <w:r w:rsidRPr="00AD2E06">
        <w:rPr>
          <w:b/>
          <w:bCs/>
          <w:spacing w:val="-3"/>
          <w:sz w:val="20"/>
          <w:szCs w:val="20"/>
        </w:rPr>
        <w:t>as</w:t>
      </w:r>
      <w:r w:rsidRPr="00AD2E06">
        <w:rPr>
          <w:b/>
          <w:bCs/>
          <w:spacing w:val="-21"/>
          <w:sz w:val="20"/>
          <w:szCs w:val="20"/>
        </w:rPr>
        <w:t xml:space="preserve"> </w:t>
      </w:r>
      <w:r w:rsidRPr="00AD2E06">
        <w:rPr>
          <w:b/>
          <w:bCs/>
          <w:spacing w:val="-3"/>
          <w:sz w:val="20"/>
          <w:szCs w:val="20"/>
        </w:rPr>
        <w:t>both</w:t>
      </w:r>
      <w:r w:rsidRPr="00AD2E06">
        <w:rPr>
          <w:b/>
          <w:bCs/>
          <w:spacing w:val="-17"/>
          <w:sz w:val="20"/>
          <w:szCs w:val="20"/>
        </w:rPr>
        <w:t xml:space="preserve"> </w:t>
      </w:r>
      <w:r w:rsidRPr="00AD2E06">
        <w:rPr>
          <w:b/>
          <w:bCs/>
          <w:spacing w:val="-3"/>
          <w:sz w:val="20"/>
          <w:szCs w:val="20"/>
        </w:rPr>
        <w:t>inclusive</w:t>
      </w:r>
      <w:r w:rsidRPr="00AD2E06">
        <w:rPr>
          <w:b/>
          <w:bCs/>
          <w:spacing w:val="-21"/>
          <w:sz w:val="20"/>
          <w:szCs w:val="20"/>
        </w:rPr>
        <w:t xml:space="preserve"> </w:t>
      </w:r>
      <w:r w:rsidRPr="00AD2E06">
        <w:rPr>
          <w:b/>
          <w:bCs/>
          <w:spacing w:val="-3"/>
          <w:sz w:val="20"/>
          <w:szCs w:val="20"/>
        </w:rPr>
        <w:t>of</w:t>
      </w:r>
      <w:r w:rsidRPr="00AD2E06">
        <w:rPr>
          <w:b/>
          <w:bCs/>
          <w:spacing w:val="-18"/>
          <w:sz w:val="20"/>
          <w:szCs w:val="20"/>
        </w:rPr>
        <w:t xml:space="preserve"> </w:t>
      </w:r>
      <w:r w:rsidRPr="00AD2E06">
        <w:rPr>
          <w:b/>
          <w:bCs/>
          <w:spacing w:val="-3"/>
          <w:sz w:val="20"/>
          <w:szCs w:val="20"/>
        </w:rPr>
        <w:t>and</w:t>
      </w:r>
      <w:r w:rsidRPr="00AD2E06">
        <w:rPr>
          <w:b/>
          <w:bCs/>
          <w:spacing w:val="-20"/>
          <w:sz w:val="20"/>
          <w:szCs w:val="20"/>
        </w:rPr>
        <w:t xml:space="preserve"> </w:t>
      </w:r>
      <w:r w:rsidRPr="00AD2E06">
        <w:rPr>
          <w:b/>
          <w:bCs/>
          <w:spacing w:val="-3"/>
          <w:sz w:val="20"/>
          <w:szCs w:val="20"/>
        </w:rPr>
        <w:t>exclusive</w:t>
      </w:r>
      <w:r w:rsidRPr="00AD2E06">
        <w:rPr>
          <w:b/>
          <w:bCs/>
          <w:spacing w:val="-21"/>
          <w:sz w:val="20"/>
          <w:szCs w:val="20"/>
        </w:rPr>
        <w:t xml:space="preserve"> </w:t>
      </w:r>
      <w:r w:rsidRPr="00AD2E06">
        <w:rPr>
          <w:b/>
          <w:bCs/>
          <w:spacing w:val="-3"/>
          <w:sz w:val="20"/>
          <w:szCs w:val="20"/>
        </w:rPr>
        <w:t>of</w:t>
      </w:r>
      <w:r w:rsidRPr="00AD2E06">
        <w:rPr>
          <w:b/>
          <w:bCs/>
          <w:spacing w:val="-16"/>
          <w:sz w:val="20"/>
          <w:szCs w:val="20"/>
        </w:rPr>
        <w:t xml:space="preserve"> </w:t>
      </w:r>
      <w:r w:rsidRPr="00AD2E06">
        <w:rPr>
          <w:b/>
          <w:bCs/>
          <w:spacing w:val="-3"/>
          <w:sz w:val="20"/>
          <w:szCs w:val="20"/>
        </w:rPr>
        <w:t>any</w:t>
      </w:r>
      <w:r w:rsidRPr="00AD2E06">
        <w:rPr>
          <w:b/>
          <w:bCs/>
          <w:spacing w:val="-17"/>
          <w:sz w:val="20"/>
          <w:szCs w:val="20"/>
        </w:rPr>
        <w:t xml:space="preserve"> </w:t>
      </w:r>
      <w:r w:rsidRPr="00AD2E06">
        <w:rPr>
          <w:b/>
          <w:bCs/>
          <w:spacing w:val="-3"/>
          <w:sz w:val="20"/>
          <w:szCs w:val="20"/>
        </w:rPr>
        <w:t>Value</w:t>
      </w:r>
      <w:r w:rsidRPr="00AD2E06">
        <w:rPr>
          <w:b/>
          <w:bCs/>
          <w:spacing w:val="-21"/>
          <w:sz w:val="20"/>
          <w:szCs w:val="20"/>
        </w:rPr>
        <w:t xml:space="preserve"> </w:t>
      </w:r>
      <w:r w:rsidRPr="00AD2E06">
        <w:rPr>
          <w:b/>
          <w:bCs/>
          <w:spacing w:val="-3"/>
          <w:sz w:val="20"/>
          <w:szCs w:val="20"/>
        </w:rPr>
        <w:t>Added</w:t>
      </w:r>
      <w:r w:rsidRPr="00AD2E06">
        <w:rPr>
          <w:b/>
          <w:bCs/>
          <w:spacing w:val="-20"/>
          <w:sz w:val="20"/>
          <w:szCs w:val="20"/>
        </w:rPr>
        <w:t xml:space="preserve"> </w:t>
      </w:r>
      <w:r w:rsidRPr="00AD2E06">
        <w:rPr>
          <w:b/>
          <w:bCs/>
          <w:spacing w:val="-3"/>
          <w:sz w:val="20"/>
          <w:szCs w:val="20"/>
        </w:rPr>
        <w:t>Tax</w:t>
      </w:r>
      <w:r w:rsidRPr="00AD2E06">
        <w:rPr>
          <w:b/>
          <w:bCs/>
          <w:spacing w:val="-16"/>
          <w:sz w:val="20"/>
          <w:szCs w:val="20"/>
        </w:rPr>
        <w:t xml:space="preserve"> </w:t>
      </w:r>
      <w:r w:rsidRPr="00AD2E06">
        <w:rPr>
          <w:b/>
          <w:bCs/>
          <w:spacing w:val="-3"/>
          <w:sz w:val="20"/>
          <w:szCs w:val="20"/>
        </w:rPr>
        <w:t>chargeable</w:t>
      </w:r>
      <w:r w:rsidRPr="00AD2E06">
        <w:rPr>
          <w:b/>
          <w:bCs/>
          <w:spacing w:val="-21"/>
          <w:sz w:val="20"/>
          <w:szCs w:val="20"/>
        </w:rPr>
        <w:t xml:space="preserve"> </w:t>
      </w:r>
      <w:r w:rsidRPr="00AD2E06">
        <w:rPr>
          <w:b/>
          <w:bCs/>
          <w:spacing w:val="-3"/>
          <w:sz w:val="20"/>
          <w:szCs w:val="20"/>
        </w:rPr>
        <w:t>or</w:t>
      </w:r>
      <w:r w:rsidRPr="00AD2E06">
        <w:rPr>
          <w:b/>
          <w:bCs/>
          <w:spacing w:val="-16"/>
          <w:sz w:val="20"/>
          <w:szCs w:val="20"/>
        </w:rPr>
        <w:t xml:space="preserve"> </w:t>
      </w:r>
      <w:r w:rsidRPr="00AD2E06">
        <w:rPr>
          <w:b/>
          <w:bCs/>
          <w:spacing w:val="-3"/>
          <w:sz w:val="20"/>
          <w:szCs w:val="20"/>
        </w:rPr>
        <w:t>any</w:t>
      </w:r>
      <w:r w:rsidRPr="00AD2E06">
        <w:rPr>
          <w:b/>
          <w:bCs/>
          <w:spacing w:val="-18"/>
          <w:sz w:val="20"/>
          <w:szCs w:val="20"/>
        </w:rPr>
        <w:t xml:space="preserve"> </w:t>
      </w:r>
      <w:r w:rsidRPr="00AD2E06">
        <w:rPr>
          <w:b/>
          <w:bCs/>
          <w:spacing w:val="-3"/>
          <w:sz w:val="20"/>
          <w:szCs w:val="20"/>
        </w:rPr>
        <w:t>similar</w:t>
      </w:r>
      <w:r w:rsidRPr="00AD2E06">
        <w:rPr>
          <w:b/>
          <w:bCs/>
          <w:spacing w:val="-2"/>
          <w:sz w:val="20"/>
          <w:szCs w:val="20"/>
        </w:rPr>
        <w:t xml:space="preserve"> </w:t>
      </w:r>
      <w:r w:rsidRPr="00AD2E06">
        <w:rPr>
          <w:b/>
          <w:bCs/>
          <w:sz w:val="20"/>
          <w:szCs w:val="20"/>
        </w:rPr>
        <w:t>tax</w:t>
      </w:r>
      <w:r w:rsidRPr="00AD2E06">
        <w:rPr>
          <w:b/>
          <w:bCs/>
          <w:spacing w:val="-12"/>
          <w:sz w:val="20"/>
          <w:szCs w:val="20"/>
        </w:rPr>
        <w:t xml:space="preserve"> </w:t>
      </w:r>
      <w:r w:rsidRPr="00AD2E06">
        <w:rPr>
          <w:b/>
          <w:bCs/>
          <w:sz w:val="20"/>
          <w:szCs w:val="20"/>
        </w:rPr>
        <w:t>(if</w:t>
      </w:r>
      <w:r w:rsidRPr="00AD2E06">
        <w:rPr>
          <w:b/>
          <w:bCs/>
          <w:spacing w:val="-9"/>
          <w:sz w:val="20"/>
          <w:szCs w:val="20"/>
        </w:rPr>
        <w:t xml:space="preserve"> </w:t>
      </w:r>
      <w:r w:rsidRPr="00AD2E06">
        <w:rPr>
          <w:b/>
          <w:bCs/>
          <w:sz w:val="20"/>
          <w:szCs w:val="20"/>
        </w:rPr>
        <w:t>applicable).</w:t>
      </w:r>
    </w:p>
    <w:p w14:paraId="2D387F5C" w14:textId="77777777" w:rsidR="008103BF" w:rsidRPr="00B96F52" w:rsidRDefault="008103BF" w:rsidP="008103BF">
      <w:pPr>
        <w:jc w:val="both"/>
        <w:rPr>
          <w:b/>
          <w:u w:val="single"/>
        </w:rPr>
      </w:pPr>
      <w:r w:rsidRPr="00B96F52">
        <w:rPr>
          <w:b/>
          <w:u w:val="single"/>
        </w:rPr>
        <w:t>9. CONDITIONS OF TENDER</w:t>
      </w:r>
    </w:p>
    <w:p w14:paraId="6B7ABD7E" w14:textId="77777777" w:rsidR="008103BF" w:rsidRPr="00B96F52" w:rsidRDefault="008103BF" w:rsidP="008103BF">
      <w:pPr>
        <w:ind w:left="720"/>
        <w:jc w:val="both"/>
      </w:pPr>
    </w:p>
    <w:p w14:paraId="5EC47924" w14:textId="746B002B" w:rsidR="008103BF" w:rsidRPr="00B96F52" w:rsidRDefault="00080D02">
      <w:pPr>
        <w:widowControl/>
        <w:numPr>
          <w:ilvl w:val="0"/>
          <w:numId w:val="4"/>
        </w:numPr>
        <w:tabs>
          <w:tab w:val="clear" w:pos="720"/>
          <w:tab w:val="num" w:pos="360"/>
          <w:tab w:val="left" w:pos="1134"/>
        </w:tabs>
        <w:autoSpaceDE/>
        <w:autoSpaceDN/>
        <w:ind w:left="360"/>
        <w:jc w:val="both"/>
        <w:rPr>
          <w:bCs/>
        </w:rPr>
      </w:pPr>
      <w:r w:rsidRPr="00B96F52">
        <w:rPr>
          <w:bCs/>
        </w:rPr>
        <w:t>P</w:t>
      </w:r>
      <w:r w:rsidR="00C21097">
        <w:rPr>
          <w:bCs/>
        </w:rPr>
        <w:t>A</w:t>
      </w:r>
      <w:r w:rsidR="00B315F8">
        <w:rPr>
          <w:bCs/>
        </w:rPr>
        <w:t xml:space="preserve"> </w:t>
      </w:r>
      <w:r w:rsidR="008103BF" w:rsidRPr="00B96F52">
        <w:rPr>
          <w:bCs/>
        </w:rPr>
        <w:t>is not bound to accept the lowest offer or any offer</w:t>
      </w:r>
    </w:p>
    <w:p w14:paraId="32684959" w14:textId="5DF2A56F" w:rsidR="008103BF" w:rsidRPr="00B96F52" w:rsidRDefault="00080D02">
      <w:pPr>
        <w:widowControl/>
        <w:numPr>
          <w:ilvl w:val="0"/>
          <w:numId w:val="4"/>
        </w:numPr>
        <w:tabs>
          <w:tab w:val="clear" w:pos="720"/>
          <w:tab w:val="num" w:pos="360"/>
          <w:tab w:val="left" w:pos="1134"/>
        </w:tabs>
        <w:autoSpaceDE/>
        <w:autoSpaceDN/>
        <w:ind w:left="360"/>
        <w:jc w:val="both"/>
        <w:rPr>
          <w:bCs/>
        </w:rPr>
      </w:pPr>
      <w:r w:rsidRPr="00B96F52">
        <w:rPr>
          <w:bCs/>
        </w:rPr>
        <w:t>P</w:t>
      </w:r>
      <w:r w:rsidR="00C21097">
        <w:rPr>
          <w:bCs/>
        </w:rPr>
        <w:t xml:space="preserve">A </w:t>
      </w:r>
      <w:r w:rsidR="008103BF" w:rsidRPr="00B96F52">
        <w:rPr>
          <w:bCs/>
        </w:rPr>
        <w:t xml:space="preserve">reserves the right to select and deal with any bidder(s) necessary to provide </w:t>
      </w:r>
      <w:r w:rsidRPr="00B96F52">
        <w:rPr>
          <w:bCs/>
        </w:rPr>
        <w:t>P</w:t>
      </w:r>
      <w:r w:rsidR="00C21097">
        <w:rPr>
          <w:bCs/>
        </w:rPr>
        <w:t xml:space="preserve">A </w:t>
      </w:r>
      <w:r w:rsidR="008103BF" w:rsidRPr="00B96F52">
        <w:rPr>
          <w:bCs/>
        </w:rPr>
        <w:t>with the best value of money</w:t>
      </w:r>
      <w:r w:rsidR="00C21097">
        <w:rPr>
          <w:bCs/>
        </w:rPr>
        <w:t>.</w:t>
      </w:r>
    </w:p>
    <w:p w14:paraId="65D2AB0E" w14:textId="437B42F4" w:rsidR="008103BF" w:rsidRPr="00B96F52" w:rsidRDefault="008103BF">
      <w:pPr>
        <w:widowControl/>
        <w:numPr>
          <w:ilvl w:val="0"/>
          <w:numId w:val="4"/>
        </w:numPr>
        <w:tabs>
          <w:tab w:val="clear" w:pos="720"/>
          <w:tab w:val="num" w:pos="360"/>
          <w:tab w:val="left" w:pos="1134"/>
        </w:tabs>
        <w:autoSpaceDE/>
        <w:autoSpaceDN/>
        <w:ind w:left="360"/>
        <w:jc w:val="both"/>
        <w:rPr>
          <w:bCs/>
        </w:rPr>
      </w:pPr>
      <w:r w:rsidRPr="00B96F52">
        <w:rPr>
          <w:bCs/>
        </w:rPr>
        <w:t xml:space="preserve">This request </w:t>
      </w:r>
      <w:proofErr w:type="gramStart"/>
      <w:r w:rsidRPr="00B96F52">
        <w:rPr>
          <w:bCs/>
        </w:rPr>
        <w:t>of</w:t>
      </w:r>
      <w:proofErr w:type="gramEnd"/>
      <w:r w:rsidRPr="00B96F52">
        <w:rPr>
          <w:bCs/>
        </w:rPr>
        <w:t xml:space="preserve"> the tender is not a contract or an offer into a contract, but a request for proposal for the services indicated in this </w:t>
      </w:r>
      <w:r w:rsidR="00C21097" w:rsidRPr="00B96F52">
        <w:rPr>
          <w:bCs/>
        </w:rPr>
        <w:t>document.</w:t>
      </w:r>
    </w:p>
    <w:p w14:paraId="5DF91C1D" w14:textId="7B81EBB0" w:rsidR="008103BF" w:rsidRPr="00B96F52" w:rsidRDefault="008103BF">
      <w:pPr>
        <w:widowControl/>
        <w:numPr>
          <w:ilvl w:val="0"/>
          <w:numId w:val="4"/>
        </w:numPr>
        <w:tabs>
          <w:tab w:val="clear" w:pos="720"/>
          <w:tab w:val="num" w:pos="360"/>
          <w:tab w:val="left" w:pos="1134"/>
        </w:tabs>
        <w:autoSpaceDE/>
        <w:autoSpaceDN/>
        <w:ind w:left="360"/>
        <w:jc w:val="both"/>
        <w:rPr>
          <w:bCs/>
        </w:rPr>
      </w:pPr>
      <w:r w:rsidRPr="00B96F52">
        <w:rPr>
          <w:bCs/>
        </w:rPr>
        <w:t xml:space="preserve">Bidders are bound by their offer for a period of </w:t>
      </w:r>
      <w:r w:rsidR="00C21097">
        <w:rPr>
          <w:bCs/>
        </w:rPr>
        <w:t>3</w:t>
      </w:r>
      <w:r w:rsidRPr="00B96F52">
        <w:rPr>
          <w:bCs/>
        </w:rPr>
        <w:t xml:space="preserve"> months from the date of </w:t>
      </w:r>
      <w:r w:rsidR="00C21097" w:rsidRPr="00B96F52">
        <w:rPr>
          <w:bCs/>
        </w:rPr>
        <w:t>submission.</w:t>
      </w:r>
    </w:p>
    <w:p w14:paraId="38B8712F" w14:textId="7FB9A0E8" w:rsidR="008103BF" w:rsidRPr="00B96F52" w:rsidRDefault="00080D02">
      <w:pPr>
        <w:widowControl/>
        <w:numPr>
          <w:ilvl w:val="0"/>
          <w:numId w:val="4"/>
        </w:numPr>
        <w:tabs>
          <w:tab w:val="clear" w:pos="720"/>
          <w:tab w:val="num" w:pos="360"/>
        </w:tabs>
        <w:autoSpaceDE/>
        <w:autoSpaceDN/>
        <w:ind w:left="360"/>
        <w:jc w:val="both"/>
      </w:pPr>
      <w:r w:rsidRPr="00B96F52">
        <w:t>P</w:t>
      </w:r>
      <w:r w:rsidR="00C21097">
        <w:t xml:space="preserve">A </w:t>
      </w:r>
      <w:r w:rsidR="008103BF" w:rsidRPr="00B96F52">
        <w:t>is not responsible for any costs associated with pre</w:t>
      </w:r>
      <w:r w:rsidR="00C21097">
        <w:t>pa</w:t>
      </w:r>
      <w:r w:rsidR="008103BF" w:rsidRPr="00B96F52">
        <w:t>ring the tender response.</w:t>
      </w:r>
    </w:p>
    <w:p w14:paraId="16DADA17" w14:textId="5251BEB9" w:rsidR="008103BF" w:rsidRPr="00B96F52" w:rsidRDefault="00080D02">
      <w:pPr>
        <w:widowControl/>
        <w:numPr>
          <w:ilvl w:val="0"/>
          <w:numId w:val="4"/>
        </w:numPr>
        <w:tabs>
          <w:tab w:val="clear" w:pos="720"/>
          <w:tab w:val="num" w:pos="360"/>
        </w:tabs>
        <w:autoSpaceDE/>
        <w:autoSpaceDN/>
        <w:ind w:left="360"/>
        <w:jc w:val="both"/>
      </w:pPr>
      <w:r w:rsidRPr="00B96F52">
        <w:t>P</w:t>
      </w:r>
      <w:r w:rsidR="00C21097">
        <w:t xml:space="preserve">A </w:t>
      </w:r>
      <w:r w:rsidR="008103BF" w:rsidRPr="00B96F52">
        <w:t>reserves the right to alter the dates of the timetable.</w:t>
      </w:r>
    </w:p>
    <w:p w14:paraId="64ED58CE" w14:textId="5526CB50" w:rsidR="008103BF" w:rsidRPr="00B96F52" w:rsidRDefault="008103BF">
      <w:pPr>
        <w:widowControl/>
        <w:numPr>
          <w:ilvl w:val="0"/>
          <w:numId w:val="4"/>
        </w:numPr>
        <w:tabs>
          <w:tab w:val="clear" w:pos="720"/>
          <w:tab w:val="num" w:pos="360"/>
        </w:tabs>
        <w:autoSpaceDE/>
        <w:autoSpaceDN/>
        <w:ind w:left="360"/>
        <w:jc w:val="both"/>
      </w:pPr>
      <w:r w:rsidRPr="00B96F52">
        <w:t xml:space="preserve">Canvassing of </w:t>
      </w:r>
      <w:r w:rsidR="00080D02" w:rsidRPr="00B96F52">
        <w:t>P</w:t>
      </w:r>
      <w:r w:rsidR="00C21097">
        <w:t xml:space="preserve">A </w:t>
      </w:r>
      <w:r w:rsidRPr="00B96F52">
        <w:t>staff in Rwanda or elsewhere in relation to this tender will result in disqualification of that individual or com</w:t>
      </w:r>
      <w:r w:rsidR="00C21097">
        <w:t>pa</w:t>
      </w:r>
      <w:r w:rsidRPr="00B96F52">
        <w:t>ny.</w:t>
      </w:r>
    </w:p>
    <w:p w14:paraId="0074B660" w14:textId="42EF3A83" w:rsidR="008103BF" w:rsidRDefault="00080D02">
      <w:pPr>
        <w:widowControl/>
        <w:numPr>
          <w:ilvl w:val="0"/>
          <w:numId w:val="4"/>
        </w:numPr>
        <w:tabs>
          <w:tab w:val="clear" w:pos="720"/>
          <w:tab w:val="num" w:pos="360"/>
        </w:tabs>
        <w:autoSpaceDE/>
        <w:autoSpaceDN/>
        <w:ind w:left="360"/>
        <w:jc w:val="both"/>
      </w:pPr>
      <w:r w:rsidRPr="00B96F52">
        <w:t>P</w:t>
      </w:r>
      <w:r w:rsidR="00C21097">
        <w:t xml:space="preserve">A </w:t>
      </w:r>
      <w:r w:rsidR="008103BF" w:rsidRPr="00B96F52">
        <w:t xml:space="preserve">will inform each </w:t>
      </w:r>
      <w:r w:rsidR="00C21097" w:rsidRPr="00B96F52">
        <w:t>bidder</w:t>
      </w:r>
      <w:r w:rsidR="008103BF" w:rsidRPr="00B96F52">
        <w:t xml:space="preserve"> of the outcome of the selection as it relates to their specific submission.</w:t>
      </w:r>
    </w:p>
    <w:p w14:paraId="50BD1E9C" w14:textId="77777777" w:rsidR="00C21097" w:rsidRPr="00B96F52" w:rsidRDefault="00C21097" w:rsidP="00C21097">
      <w:pPr>
        <w:widowControl/>
        <w:autoSpaceDE/>
        <w:autoSpaceDN/>
        <w:jc w:val="both"/>
      </w:pPr>
    </w:p>
    <w:p w14:paraId="188524B2" w14:textId="093CDD5A" w:rsidR="008103BF" w:rsidRPr="00B96F52" w:rsidRDefault="00080D02">
      <w:pPr>
        <w:widowControl/>
        <w:numPr>
          <w:ilvl w:val="0"/>
          <w:numId w:val="4"/>
        </w:numPr>
        <w:tabs>
          <w:tab w:val="clear" w:pos="720"/>
          <w:tab w:val="num" w:pos="360"/>
        </w:tabs>
        <w:autoSpaceDE/>
        <w:autoSpaceDN/>
        <w:ind w:left="360"/>
        <w:jc w:val="both"/>
      </w:pPr>
      <w:r w:rsidRPr="00B96F52">
        <w:t>P</w:t>
      </w:r>
      <w:r w:rsidR="00C21097">
        <w:t xml:space="preserve">A </w:t>
      </w:r>
      <w:r w:rsidR="008103BF" w:rsidRPr="00B96F52">
        <w:t>does not do business with com</w:t>
      </w:r>
      <w:r w:rsidR="00C21097">
        <w:t>pa</w:t>
      </w:r>
      <w:r w:rsidR="008103BF" w:rsidRPr="00B96F52">
        <w:t>nies or individuals that meet any of the following criteria:</w:t>
      </w:r>
    </w:p>
    <w:p w14:paraId="46DD6D66" w14:textId="4167C6A5" w:rsidR="008103BF" w:rsidRPr="00B96F52" w:rsidRDefault="008103BF">
      <w:pPr>
        <w:widowControl/>
        <w:numPr>
          <w:ilvl w:val="0"/>
          <w:numId w:val="5"/>
        </w:numPr>
        <w:tabs>
          <w:tab w:val="clear" w:pos="1080"/>
          <w:tab w:val="num" w:pos="720"/>
        </w:tabs>
        <w:autoSpaceDE/>
        <w:autoSpaceDN/>
        <w:ind w:left="720"/>
        <w:jc w:val="both"/>
        <w:rPr>
          <w:lang w:val="en-IE"/>
        </w:rPr>
      </w:pPr>
      <w:r w:rsidRPr="00B96F52">
        <w:rPr>
          <w:lang w:val="en-IE"/>
        </w:rPr>
        <w:t xml:space="preserve">They are bankrupt or being wound up, are having their affairs administered by the courts, have </w:t>
      </w:r>
      <w:proofErr w:type="gramStart"/>
      <w:r w:rsidRPr="00B96F52">
        <w:rPr>
          <w:lang w:val="en-IE"/>
        </w:rPr>
        <w:t>entered into</w:t>
      </w:r>
      <w:proofErr w:type="gramEnd"/>
      <w:r w:rsidRPr="00B96F52">
        <w:rPr>
          <w:lang w:val="en-IE"/>
        </w:rPr>
        <w:t xml:space="preserve"> an arrangement with creditors, have suspended business activities, are the subject of proceedings concerning those matters, or are in any analogous situation arising from a similar procedure provided for in national legislation or </w:t>
      </w:r>
      <w:r w:rsidR="00C21097" w:rsidRPr="00B96F52">
        <w:rPr>
          <w:lang w:val="en-IE"/>
        </w:rPr>
        <w:t>regulations.</w:t>
      </w:r>
      <w:r w:rsidRPr="00B96F52">
        <w:rPr>
          <w:lang w:val="en-IE"/>
        </w:rPr>
        <w:t xml:space="preserve"> </w:t>
      </w:r>
    </w:p>
    <w:p w14:paraId="37BAB1E4" w14:textId="77777777" w:rsidR="008103BF" w:rsidRPr="00B96F52" w:rsidRDefault="008103BF">
      <w:pPr>
        <w:widowControl/>
        <w:numPr>
          <w:ilvl w:val="0"/>
          <w:numId w:val="5"/>
        </w:numPr>
        <w:tabs>
          <w:tab w:val="clear" w:pos="1080"/>
          <w:tab w:val="num" w:pos="720"/>
        </w:tabs>
        <w:autoSpaceDE/>
        <w:autoSpaceDN/>
        <w:ind w:left="720"/>
        <w:jc w:val="both"/>
        <w:rPr>
          <w:lang w:val="en-IE"/>
        </w:rPr>
      </w:pPr>
      <w:r w:rsidRPr="00B96F52">
        <w:rPr>
          <w:lang w:val="en-IE"/>
        </w:rPr>
        <w:t xml:space="preserve">They have been convicted of an offence concerning their professional conduct by a judgement that has the force of res </w:t>
      </w:r>
      <w:proofErr w:type="gramStart"/>
      <w:r w:rsidRPr="00B96F52">
        <w:rPr>
          <w:lang w:val="en-IE"/>
        </w:rPr>
        <w:t>judicata;</w:t>
      </w:r>
      <w:proofErr w:type="gramEnd"/>
      <w:r w:rsidRPr="00B96F52">
        <w:rPr>
          <w:lang w:val="en-IE"/>
        </w:rPr>
        <w:t xml:space="preserve"> </w:t>
      </w:r>
    </w:p>
    <w:p w14:paraId="10475318" w14:textId="77777777" w:rsidR="008103BF" w:rsidRPr="00B96F52" w:rsidRDefault="008103BF">
      <w:pPr>
        <w:widowControl/>
        <w:numPr>
          <w:ilvl w:val="0"/>
          <w:numId w:val="5"/>
        </w:numPr>
        <w:tabs>
          <w:tab w:val="clear" w:pos="1080"/>
          <w:tab w:val="num" w:pos="720"/>
        </w:tabs>
        <w:autoSpaceDE/>
        <w:autoSpaceDN/>
        <w:ind w:left="720"/>
        <w:jc w:val="both"/>
        <w:rPr>
          <w:lang w:val="en-IE"/>
        </w:rPr>
      </w:pPr>
      <w:r w:rsidRPr="00B96F52">
        <w:rPr>
          <w:lang w:val="en-IE"/>
        </w:rPr>
        <w:t xml:space="preserve">They have been guilty of grave professional misconduct proven by any means that the contracting authority can </w:t>
      </w:r>
      <w:proofErr w:type="gramStart"/>
      <w:r w:rsidRPr="00B96F52">
        <w:rPr>
          <w:lang w:val="en-IE"/>
        </w:rPr>
        <w:t>justify;</w:t>
      </w:r>
      <w:proofErr w:type="gramEnd"/>
      <w:r w:rsidRPr="00B96F52">
        <w:rPr>
          <w:lang w:val="en-IE"/>
        </w:rPr>
        <w:t xml:space="preserve"> </w:t>
      </w:r>
    </w:p>
    <w:p w14:paraId="1B4B7C57" w14:textId="686F8210" w:rsidR="008103BF" w:rsidRPr="00B96F52" w:rsidRDefault="008103BF">
      <w:pPr>
        <w:widowControl/>
        <w:numPr>
          <w:ilvl w:val="0"/>
          <w:numId w:val="5"/>
        </w:numPr>
        <w:tabs>
          <w:tab w:val="clear" w:pos="1080"/>
          <w:tab w:val="num" w:pos="720"/>
        </w:tabs>
        <w:autoSpaceDE/>
        <w:autoSpaceDN/>
        <w:ind w:left="720"/>
        <w:jc w:val="both"/>
        <w:rPr>
          <w:lang w:val="en-IE"/>
        </w:rPr>
      </w:pPr>
      <w:r w:rsidRPr="00B96F52">
        <w:rPr>
          <w:lang w:val="en-IE"/>
        </w:rPr>
        <w:t xml:space="preserve">They have not fulfilled obligations relating to the </w:t>
      </w:r>
      <w:r w:rsidR="00080D02" w:rsidRPr="00B96F52">
        <w:rPr>
          <w:lang w:val="en-IE"/>
        </w:rPr>
        <w:t>P</w:t>
      </w:r>
      <w:r w:rsidR="00C21097">
        <w:rPr>
          <w:lang w:val="en-IE"/>
        </w:rPr>
        <w:t>a</w:t>
      </w:r>
      <w:r w:rsidRPr="00B96F52">
        <w:rPr>
          <w:lang w:val="en-IE"/>
        </w:rPr>
        <w:t xml:space="preserve">yment of social security contributions or the </w:t>
      </w:r>
      <w:r w:rsidR="00080D02" w:rsidRPr="00B96F52">
        <w:rPr>
          <w:lang w:val="en-IE"/>
        </w:rPr>
        <w:t>P</w:t>
      </w:r>
      <w:r w:rsidR="00C21097">
        <w:rPr>
          <w:lang w:val="en-IE"/>
        </w:rPr>
        <w:t>a</w:t>
      </w:r>
      <w:r w:rsidRPr="00B96F52">
        <w:rPr>
          <w:lang w:val="en-IE"/>
        </w:rPr>
        <w:t xml:space="preserve">yment of taxes in accordance with the legal provisions of the country in which they are established or with those of the country of the contracting authority or those of the country where the contract is to be </w:t>
      </w:r>
      <w:proofErr w:type="gramStart"/>
      <w:r w:rsidRPr="00B96F52">
        <w:rPr>
          <w:lang w:val="en-IE"/>
        </w:rPr>
        <w:t>performed;</w:t>
      </w:r>
      <w:proofErr w:type="gramEnd"/>
      <w:r w:rsidRPr="00B96F52">
        <w:rPr>
          <w:lang w:val="en-IE"/>
        </w:rPr>
        <w:t xml:space="preserve"> </w:t>
      </w:r>
    </w:p>
    <w:p w14:paraId="39EDC70F" w14:textId="071764BC" w:rsidR="008103BF" w:rsidRPr="00B96F52" w:rsidRDefault="008103BF">
      <w:pPr>
        <w:widowControl/>
        <w:numPr>
          <w:ilvl w:val="0"/>
          <w:numId w:val="5"/>
        </w:numPr>
        <w:tabs>
          <w:tab w:val="clear" w:pos="1080"/>
          <w:tab w:val="num" w:pos="720"/>
        </w:tabs>
        <w:autoSpaceDE/>
        <w:autoSpaceDN/>
        <w:ind w:left="720"/>
        <w:jc w:val="both"/>
        <w:rPr>
          <w:lang w:val="en-IE"/>
        </w:rPr>
      </w:pPr>
      <w:r w:rsidRPr="00B96F52">
        <w:rPr>
          <w:lang w:val="en-IE"/>
        </w:rPr>
        <w:t xml:space="preserve">They have been the subject of a judgement that has the force of res judicator for fraud, corruption, involvement in a criminal organisation or any other illegal </w:t>
      </w:r>
      <w:r w:rsidR="00C21097" w:rsidRPr="00B96F52">
        <w:rPr>
          <w:lang w:val="en-IE"/>
        </w:rPr>
        <w:t>activity.</w:t>
      </w:r>
      <w:r w:rsidRPr="00B96F52">
        <w:rPr>
          <w:lang w:val="en-IE"/>
        </w:rPr>
        <w:t xml:space="preserve"> </w:t>
      </w:r>
    </w:p>
    <w:p w14:paraId="71FA5FCA" w14:textId="77777777" w:rsidR="008103BF" w:rsidRPr="00B96F52" w:rsidRDefault="008103BF">
      <w:pPr>
        <w:widowControl/>
        <w:numPr>
          <w:ilvl w:val="0"/>
          <w:numId w:val="5"/>
        </w:numPr>
        <w:tabs>
          <w:tab w:val="clear" w:pos="1080"/>
          <w:tab w:val="num" w:pos="720"/>
        </w:tabs>
        <w:autoSpaceDE/>
        <w:autoSpaceDN/>
        <w:ind w:left="720"/>
        <w:jc w:val="both"/>
        <w:rPr>
          <w:lang w:val="en-IE"/>
        </w:rPr>
      </w:pPr>
      <w:r w:rsidRPr="00B96F52">
        <w:rPr>
          <w:lang w:val="en-IE"/>
        </w:rPr>
        <w:t>Following another procurement procedure or grant award procedure, they have been declared to be in serious breach of contract for failure to comply with their contractual obligations.</w:t>
      </w:r>
    </w:p>
    <w:p w14:paraId="2D39C451" w14:textId="77777777" w:rsidR="008103BF" w:rsidRPr="00B96F52" w:rsidRDefault="008103BF" w:rsidP="008103BF">
      <w:pPr>
        <w:ind w:left="720"/>
        <w:jc w:val="both"/>
        <w:rPr>
          <w:lang w:val="en-IE"/>
        </w:rPr>
      </w:pPr>
    </w:p>
    <w:p w14:paraId="1C2D1BB0" w14:textId="61FB60F1" w:rsidR="008103BF" w:rsidRPr="00B96F52" w:rsidRDefault="008103BF" w:rsidP="008103BF">
      <w:pPr>
        <w:ind w:left="360"/>
        <w:jc w:val="both"/>
      </w:pPr>
      <w:r>
        <w:t>If you submit an offer based on this request, it shall constitute a guarantee that neither your com</w:t>
      </w:r>
      <w:r w:rsidR="007949CF">
        <w:t>pa</w:t>
      </w:r>
      <w:r>
        <w:t xml:space="preserve">ny nor any affiliate </w:t>
      </w:r>
      <w:proofErr w:type="gramStart"/>
      <w:r>
        <w:t>or</w:t>
      </w:r>
      <w:proofErr w:type="gramEnd"/>
      <w:r>
        <w:t xml:space="preserve"> a subsidiary controlled by your com</w:t>
      </w:r>
      <w:r w:rsidR="007949CF">
        <w:t>pa</w:t>
      </w:r>
      <w:r>
        <w:t xml:space="preserve">ny or </w:t>
      </w:r>
      <w:r w:rsidR="3F1237CA">
        <w:t>you</w:t>
      </w:r>
      <w:r>
        <w:t xml:space="preserve"> </w:t>
      </w:r>
      <w:proofErr w:type="gramStart"/>
      <w:r>
        <w:t>is</w:t>
      </w:r>
      <w:proofErr w:type="gramEnd"/>
      <w:r>
        <w:t xml:space="preserve"> in breach of any of the above provisions.  A contract clause confirming this will be included in an eventual contract based on this request.</w:t>
      </w:r>
    </w:p>
    <w:p w14:paraId="098BF4A0" w14:textId="77777777" w:rsidR="008103BF" w:rsidRPr="00B96F52" w:rsidRDefault="008103BF" w:rsidP="008103BF">
      <w:pPr>
        <w:ind w:left="360"/>
        <w:jc w:val="both"/>
      </w:pPr>
    </w:p>
    <w:p w14:paraId="59344EC1" w14:textId="34840E7E" w:rsidR="008103BF" w:rsidRPr="00B96F52" w:rsidRDefault="008103BF" w:rsidP="008103BF">
      <w:pPr>
        <w:ind w:left="360"/>
        <w:jc w:val="both"/>
        <w:rPr>
          <w:lang w:val="en-IE"/>
        </w:rPr>
      </w:pPr>
      <w:r w:rsidRPr="5EDFFB6B">
        <w:rPr>
          <w:lang w:val="en-IE"/>
        </w:rPr>
        <w:t xml:space="preserve">In addition to the ineligibility criteria applied by </w:t>
      </w:r>
      <w:r w:rsidR="73FF14CB" w:rsidRPr="5EDFFB6B">
        <w:rPr>
          <w:lang w:val="en-IE"/>
        </w:rPr>
        <w:t>PA</w:t>
      </w:r>
      <w:r w:rsidRPr="5EDFFB6B">
        <w:rPr>
          <w:lang w:val="en-IE"/>
        </w:rPr>
        <w:t xml:space="preserve">, negotiation with potential vendors may be severed at any stage during a procurement process if it is found that they are subject to a conflict of interest or are guilty of misrepresentation in supplying the information required by </w:t>
      </w:r>
      <w:r w:rsidR="00080D02" w:rsidRPr="5EDFFB6B">
        <w:rPr>
          <w:lang w:val="en-IE"/>
        </w:rPr>
        <w:t xml:space="preserve">PRACTICAL </w:t>
      </w:r>
      <w:r w:rsidR="007949CF" w:rsidRPr="5EDFFB6B">
        <w:rPr>
          <w:lang w:val="en-IE"/>
        </w:rPr>
        <w:t>ACTION as</w:t>
      </w:r>
      <w:r w:rsidRPr="5EDFFB6B">
        <w:rPr>
          <w:lang w:val="en-IE"/>
        </w:rPr>
        <w:t xml:space="preserve"> a condition of </w:t>
      </w:r>
      <w:r w:rsidR="00080D02" w:rsidRPr="5EDFFB6B">
        <w:rPr>
          <w:lang w:val="en-IE"/>
        </w:rPr>
        <w:t>P</w:t>
      </w:r>
      <w:r w:rsidR="007949CF" w:rsidRPr="5EDFFB6B">
        <w:rPr>
          <w:lang w:val="en-IE"/>
        </w:rPr>
        <w:t>a</w:t>
      </w:r>
      <w:r w:rsidRPr="5EDFFB6B">
        <w:rPr>
          <w:lang w:val="en-IE"/>
        </w:rPr>
        <w:t>rtici</w:t>
      </w:r>
      <w:r w:rsidR="007949CF" w:rsidRPr="5EDFFB6B">
        <w:rPr>
          <w:lang w:val="en-IE"/>
        </w:rPr>
        <w:t>pa</w:t>
      </w:r>
      <w:r w:rsidRPr="5EDFFB6B">
        <w:rPr>
          <w:lang w:val="en-IE"/>
        </w:rPr>
        <w:t>tion in the contract procedure, or fail to supply all of the information requested.</w:t>
      </w:r>
    </w:p>
    <w:p w14:paraId="059998F2" w14:textId="0318E461" w:rsidR="008103BF" w:rsidRPr="00D45E2E" w:rsidRDefault="008103BF" w:rsidP="008103BF">
      <w:pPr>
        <w:widowControl/>
        <w:numPr>
          <w:ilvl w:val="0"/>
          <w:numId w:val="4"/>
        </w:numPr>
        <w:tabs>
          <w:tab w:val="clear" w:pos="720"/>
          <w:tab w:val="num" w:pos="360"/>
        </w:tabs>
        <w:autoSpaceDE/>
        <w:autoSpaceDN/>
        <w:jc w:val="both"/>
      </w:pPr>
      <w:r w:rsidRPr="00B96F52">
        <w:t>Any queries about this tender should be addressed in writing to</w:t>
      </w:r>
      <w:r w:rsidRPr="00B96F52">
        <w:rPr>
          <w:color w:val="FF0000"/>
        </w:rPr>
        <w:t xml:space="preserve"> </w:t>
      </w:r>
      <w:r w:rsidRPr="00B96F52">
        <w:t>secretary at</w:t>
      </w:r>
      <w:r w:rsidRPr="00B96F52">
        <w:rPr>
          <w:color w:val="FF0000"/>
        </w:rPr>
        <w:t xml:space="preserve"> </w:t>
      </w:r>
      <w:hyperlink r:id="rId15" w:history="1">
        <w:r w:rsidR="00AB20BA" w:rsidRPr="00995896">
          <w:rPr>
            <w:rStyle w:val="Hyperlink"/>
          </w:rPr>
          <w:t>RE4Rtenders@practicalaction.or.ke</w:t>
        </w:r>
      </w:hyperlink>
    </w:p>
    <w:p w14:paraId="52EFB65C" w14:textId="446CA4C4" w:rsidR="008103BF" w:rsidRPr="00B96F52" w:rsidRDefault="008103BF" w:rsidP="008103BF">
      <w:pPr>
        <w:rPr>
          <w:b/>
          <w:u w:val="single"/>
        </w:rPr>
      </w:pPr>
      <w:r w:rsidRPr="00B96F52">
        <w:rPr>
          <w:b/>
          <w:u w:val="single"/>
        </w:rPr>
        <w:lastRenderedPageBreak/>
        <w:t xml:space="preserve">Exhibit </w:t>
      </w:r>
      <w:r w:rsidR="009B1DB4">
        <w:rPr>
          <w:b/>
          <w:u w:val="single"/>
        </w:rPr>
        <w:t>A</w:t>
      </w:r>
      <w:r w:rsidRPr="00B96F52">
        <w:rPr>
          <w:b/>
          <w:u w:val="single"/>
        </w:rPr>
        <w:t>: Cover Letter</w:t>
      </w:r>
    </w:p>
    <w:p w14:paraId="5133CFF2" w14:textId="77777777" w:rsidR="008103BF" w:rsidRPr="00B96F52" w:rsidRDefault="008103BF" w:rsidP="008103BF">
      <w:pPr>
        <w:spacing w:line="276" w:lineRule="auto"/>
        <w:rPr>
          <w:b/>
          <w:color w:val="0000FF"/>
          <w:lang w:val="en-PH" w:eastAsia="en-PH"/>
        </w:rPr>
      </w:pPr>
    </w:p>
    <w:p w14:paraId="4BBD5FAA" w14:textId="77777777" w:rsidR="008103BF" w:rsidRPr="00B96F52" w:rsidRDefault="008103BF" w:rsidP="008103BF">
      <w:pPr>
        <w:jc w:val="both"/>
        <w:rPr>
          <w:b/>
          <w:szCs w:val="20"/>
        </w:rPr>
      </w:pPr>
      <w:r w:rsidRPr="00B96F52">
        <w:rPr>
          <w:lang w:val="en-GB"/>
        </w:rPr>
        <w:t xml:space="preserve">To:     </w:t>
      </w:r>
      <w:r w:rsidRPr="00B96F52">
        <w:rPr>
          <w:lang w:val="en-GB"/>
        </w:rPr>
        <w:tab/>
      </w:r>
      <w:r w:rsidRPr="00B96F52">
        <w:rPr>
          <w:b/>
          <w:szCs w:val="20"/>
        </w:rPr>
        <w:t>The Chairperson</w:t>
      </w:r>
    </w:p>
    <w:p w14:paraId="3B0BD40D" w14:textId="14F4F631" w:rsidR="008103BF" w:rsidRPr="00B96F52" w:rsidRDefault="00080D02" w:rsidP="008103BF">
      <w:pPr>
        <w:ind w:left="720"/>
        <w:jc w:val="both"/>
        <w:rPr>
          <w:b/>
          <w:szCs w:val="20"/>
        </w:rPr>
      </w:pPr>
      <w:r w:rsidRPr="00B96F52">
        <w:rPr>
          <w:b/>
          <w:szCs w:val="20"/>
        </w:rPr>
        <w:t>PRACTICAL ACTION</w:t>
      </w:r>
      <w:r w:rsidR="008103BF" w:rsidRPr="00B96F52">
        <w:rPr>
          <w:b/>
          <w:szCs w:val="20"/>
        </w:rPr>
        <w:t xml:space="preserve"> Tender Committee </w:t>
      </w:r>
    </w:p>
    <w:p w14:paraId="4FD2C1A6" w14:textId="474ED7C6" w:rsidR="008103BF" w:rsidRPr="00B96F52" w:rsidRDefault="008103BF" w:rsidP="008103BF">
      <w:pPr>
        <w:ind w:left="720"/>
        <w:jc w:val="both"/>
        <w:rPr>
          <w:b/>
          <w:szCs w:val="20"/>
        </w:rPr>
      </w:pPr>
    </w:p>
    <w:p w14:paraId="635BEFB8" w14:textId="11F40954" w:rsidR="008103BF" w:rsidRPr="00B96F52" w:rsidRDefault="008103BF" w:rsidP="008103BF">
      <w:pPr>
        <w:ind w:left="720"/>
        <w:jc w:val="both"/>
        <w:rPr>
          <w:b/>
          <w:szCs w:val="20"/>
        </w:rPr>
      </w:pPr>
      <w:r w:rsidRPr="00B96F52">
        <w:rPr>
          <w:b/>
          <w:szCs w:val="20"/>
        </w:rPr>
        <w:t xml:space="preserve"> Kigali Rwanda </w:t>
      </w:r>
    </w:p>
    <w:p w14:paraId="59084DB1" w14:textId="77777777" w:rsidR="008103BF" w:rsidRPr="00B96F52" w:rsidRDefault="008103BF" w:rsidP="008103BF">
      <w:pPr>
        <w:spacing w:line="276" w:lineRule="auto"/>
        <w:rPr>
          <w:lang w:val="en-GB"/>
        </w:rPr>
      </w:pPr>
    </w:p>
    <w:p w14:paraId="2E997610" w14:textId="77777777" w:rsidR="008103BF" w:rsidRPr="00B96F52" w:rsidRDefault="008103BF" w:rsidP="008103BF">
      <w:pPr>
        <w:spacing w:line="276" w:lineRule="auto"/>
        <w:rPr>
          <w:lang w:val="en-GB"/>
        </w:rPr>
      </w:pPr>
      <w:r w:rsidRPr="00B96F52">
        <w:rPr>
          <w:lang w:val="en-GB"/>
        </w:rPr>
        <w:t xml:space="preserve">Dear </w:t>
      </w:r>
      <w:proofErr w:type="gramStart"/>
      <w:r w:rsidRPr="00B96F52">
        <w:rPr>
          <w:lang w:val="en-GB"/>
        </w:rPr>
        <w:t>Sir;</w:t>
      </w:r>
      <w:proofErr w:type="gramEnd"/>
    </w:p>
    <w:p w14:paraId="505319D4" w14:textId="77777777" w:rsidR="008103BF" w:rsidRPr="00B96F52" w:rsidRDefault="008103BF" w:rsidP="008103BF">
      <w:pPr>
        <w:spacing w:line="276" w:lineRule="auto"/>
        <w:rPr>
          <w:rFonts w:eastAsia="Garamond"/>
          <w:snapToGrid w:val="0"/>
        </w:rPr>
      </w:pPr>
    </w:p>
    <w:p w14:paraId="1F12C7F0" w14:textId="0373F922" w:rsidR="008103BF" w:rsidRPr="00B96F52" w:rsidRDefault="008103BF" w:rsidP="008103BF">
      <w:pPr>
        <w:spacing w:line="276" w:lineRule="auto"/>
        <w:jc w:val="both"/>
        <w:rPr>
          <w:rFonts w:eastAsia="Garamond"/>
          <w:snapToGrid w:val="0"/>
        </w:rPr>
      </w:pPr>
      <w:r w:rsidRPr="00B96F52">
        <w:rPr>
          <w:rFonts w:eastAsia="Garamond"/>
          <w:snapToGrid w:val="0"/>
        </w:rPr>
        <w:t xml:space="preserve">I have reviewed the Bid Solicitation Documents, the receipt of which is hereby duly acknowledged to bid for the </w:t>
      </w:r>
      <w:r w:rsidR="008A3C19">
        <w:rPr>
          <w:rFonts w:eastAsia="Garamond"/>
          <w:snapToGrid w:val="0"/>
        </w:rPr>
        <w:t xml:space="preserve">tender </w:t>
      </w:r>
      <w:r w:rsidR="008A3C19" w:rsidRPr="00B96F52">
        <w:rPr>
          <w:rFonts w:eastAsia="Garamond"/>
          <w:snapToGrid w:val="0"/>
        </w:rPr>
        <w:t>of</w:t>
      </w:r>
      <w:r w:rsidR="00AB3A46">
        <w:rPr>
          <w:rFonts w:eastAsia="Garamond"/>
          <w:snapToGrid w:val="0"/>
        </w:rPr>
        <w:t xml:space="preserve"> </w:t>
      </w:r>
      <w:r w:rsidR="00455DA1">
        <w:rPr>
          <w:rFonts w:eastAsia="Garamond"/>
          <w:snapToGrid w:val="0"/>
        </w:rPr>
        <w:t xml:space="preserve">Supply and installation of </w:t>
      </w:r>
      <w:r w:rsidR="00775A47">
        <w:rPr>
          <w:rFonts w:eastAsia="Garamond"/>
          <w:snapToGrid w:val="0"/>
        </w:rPr>
        <w:t>Solar Mini-Grid in Gisagara District-Southern Province</w:t>
      </w:r>
      <w:r w:rsidR="00497EE7">
        <w:rPr>
          <w:rFonts w:eastAsia="Garamond"/>
          <w:snapToGrid w:val="0"/>
        </w:rPr>
        <w:t xml:space="preserve"> </w:t>
      </w:r>
      <w:r w:rsidRPr="00B96F52">
        <w:rPr>
          <w:rFonts w:eastAsia="Garamond"/>
          <w:snapToGrid w:val="0"/>
        </w:rPr>
        <w:t xml:space="preserve">through competitive </w:t>
      </w:r>
      <w:r w:rsidR="002262BD">
        <w:rPr>
          <w:rFonts w:eastAsia="Garamond"/>
          <w:snapToGrid w:val="0"/>
        </w:rPr>
        <w:t>bidding.</w:t>
      </w:r>
      <w:r w:rsidRPr="00B96F52">
        <w:rPr>
          <w:rFonts w:eastAsia="Garamond"/>
          <w:snapToGrid w:val="0"/>
        </w:rPr>
        <w:t xml:space="preserve"> </w:t>
      </w:r>
    </w:p>
    <w:p w14:paraId="2E8D0793" w14:textId="77777777" w:rsidR="008103BF" w:rsidRPr="00B96F52" w:rsidRDefault="008103BF" w:rsidP="008103BF">
      <w:pPr>
        <w:spacing w:line="276" w:lineRule="auto"/>
        <w:jc w:val="both"/>
        <w:rPr>
          <w:rFonts w:eastAsia="Garamond"/>
          <w:snapToGrid w:val="0"/>
        </w:rPr>
      </w:pPr>
    </w:p>
    <w:p w14:paraId="73684D85" w14:textId="77777777" w:rsidR="008103BF" w:rsidRPr="00B96F52" w:rsidRDefault="008103BF" w:rsidP="008103BF">
      <w:pPr>
        <w:spacing w:line="276" w:lineRule="auto"/>
        <w:jc w:val="both"/>
        <w:rPr>
          <w:rFonts w:eastAsia="Garamond"/>
          <w:snapToGrid w:val="0"/>
        </w:rPr>
      </w:pPr>
      <w:r w:rsidRPr="00B96F52">
        <w:rPr>
          <w:rFonts w:eastAsia="Garamond"/>
          <w:snapToGrid w:val="0"/>
        </w:rPr>
        <w:t>I undertake, if the bid is accepted, to comply with all the provisions of the Invitation to Bid (ITB).</w:t>
      </w:r>
    </w:p>
    <w:p w14:paraId="0372CD39" w14:textId="77777777" w:rsidR="008103BF" w:rsidRPr="00B96F52" w:rsidRDefault="008103BF" w:rsidP="008103BF">
      <w:pPr>
        <w:spacing w:line="276" w:lineRule="auto"/>
        <w:jc w:val="both"/>
        <w:rPr>
          <w:rFonts w:eastAsia="Garamond"/>
          <w:snapToGrid w:val="0"/>
        </w:rPr>
      </w:pPr>
    </w:p>
    <w:p w14:paraId="6637B861" w14:textId="1497285A" w:rsidR="008103BF" w:rsidRPr="00B96F52" w:rsidRDefault="008103BF" w:rsidP="008103BF">
      <w:pPr>
        <w:spacing w:line="276" w:lineRule="auto"/>
        <w:jc w:val="both"/>
        <w:rPr>
          <w:rFonts w:eastAsia="Garamond"/>
          <w:snapToGrid w:val="0"/>
        </w:rPr>
      </w:pPr>
      <w:r w:rsidRPr="00B96F52">
        <w:rPr>
          <w:rFonts w:eastAsia="Garamond"/>
          <w:snapToGrid w:val="0"/>
        </w:rPr>
        <w:t xml:space="preserve">I agree to abide by this bid for a period of </w:t>
      </w:r>
      <w:r w:rsidR="009B1DB4">
        <w:rPr>
          <w:rFonts w:eastAsia="Garamond"/>
          <w:snapToGrid w:val="0"/>
        </w:rPr>
        <w:t>9</w:t>
      </w:r>
      <w:r w:rsidRPr="00B96F52">
        <w:rPr>
          <w:rFonts w:eastAsia="Garamond"/>
          <w:snapToGrid w:val="0"/>
        </w:rPr>
        <w:t>0 days from the date fixed for opening of bids in this ITB Procurement Notice, and it shall remain binding upon me and may be accepted at any time before the expiration of that period.</w:t>
      </w:r>
    </w:p>
    <w:p w14:paraId="02A955AE" w14:textId="77777777" w:rsidR="008103BF" w:rsidRPr="00B96F52" w:rsidRDefault="008103BF" w:rsidP="008103BF">
      <w:pPr>
        <w:spacing w:line="276" w:lineRule="auto"/>
        <w:jc w:val="both"/>
        <w:rPr>
          <w:rFonts w:eastAsia="Garamond"/>
          <w:snapToGrid w:val="0"/>
        </w:rPr>
      </w:pPr>
    </w:p>
    <w:p w14:paraId="3548B207" w14:textId="6D83BD76" w:rsidR="008103BF" w:rsidRPr="00B96F52" w:rsidRDefault="008103BF" w:rsidP="008103BF">
      <w:pPr>
        <w:spacing w:line="276" w:lineRule="auto"/>
        <w:jc w:val="both"/>
        <w:rPr>
          <w:rFonts w:eastAsia="Garamond"/>
          <w:snapToGrid w:val="0"/>
        </w:rPr>
      </w:pPr>
      <w:r w:rsidRPr="00B96F52">
        <w:rPr>
          <w:rFonts w:eastAsia="Garamond"/>
          <w:snapToGrid w:val="0"/>
        </w:rPr>
        <w:t xml:space="preserve">We understand that </w:t>
      </w:r>
      <w:r w:rsidR="00080D02" w:rsidRPr="00B96F52">
        <w:rPr>
          <w:rFonts w:eastAsia="Garamond"/>
          <w:snapToGrid w:val="0"/>
        </w:rPr>
        <w:t xml:space="preserve">PRACTICAL </w:t>
      </w:r>
      <w:r w:rsidR="009B1DB4" w:rsidRPr="00B96F52">
        <w:rPr>
          <w:rFonts w:eastAsia="Garamond"/>
          <w:snapToGrid w:val="0"/>
        </w:rPr>
        <w:t>ACTION is</w:t>
      </w:r>
      <w:r w:rsidRPr="00B96F52">
        <w:rPr>
          <w:rFonts w:eastAsia="Garamond"/>
          <w:snapToGrid w:val="0"/>
        </w:rPr>
        <w:t xml:space="preserve"> not bound to accept any bid you may receive.</w:t>
      </w:r>
    </w:p>
    <w:p w14:paraId="40E28AC4" w14:textId="77777777" w:rsidR="008103BF" w:rsidRPr="00B96F52" w:rsidRDefault="008103BF" w:rsidP="008103BF">
      <w:pPr>
        <w:spacing w:line="276" w:lineRule="auto"/>
        <w:rPr>
          <w:rFonts w:eastAsia="Garamond"/>
          <w:snapToGrid w:val="0"/>
        </w:rPr>
      </w:pPr>
    </w:p>
    <w:p w14:paraId="4DF251FA" w14:textId="77777777" w:rsidR="008103BF" w:rsidRPr="00B96F52" w:rsidRDefault="008103BF" w:rsidP="008103BF">
      <w:pPr>
        <w:spacing w:line="276" w:lineRule="auto"/>
        <w:rPr>
          <w:rFonts w:eastAsia="Garamond"/>
          <w:snapToGrid w:val="0"/>
        </w:rPr>
      </w:pPr>
    </w:p>
    <w:p w14:paraId="643FB651" w14:textId="77777777" w:rsidR="008103BF" w:rsidRPr="00B96F52" w:rsidRDefault="008103BF" w:rsidP="008103BF">
      <w:pPr>
        <w:spacing w:line="276" w:lineRule="auto"/>
        <w:rPr>
          <w:rFonts w:eastAsia="Garamond"/>
          <w:snapToGrid w:val="0"/>
        </w:rPr>
      </w:pPr>
      <w:r w:rsidRPr="00B96F52">
        <w:rPr>
          <w:rFonts w:eastAsia="Garamond"/>
          <w:snapToGrid w:val="0"/>
        </w:rPr>
        <w:t>Full Name:</w:t>
      </w:r>
      <w:r w:rsidRPr="00B96F52">
        <w:rPr>
          <w:rFonts w:eastAsia="Garamond"/>
          <w:snapToGrid w:val="0"/>
        </w:rPr>
        <w:tab/>
        <w:t>________________________</w:t>
      </w:r>
    </w:p>
    <w:p w14:paraId="7B421ABD" w14:textId="77777777" w:rsidR="008103BF" w:rsidRPr="00B96F52" w:rsidRDefault="008103BF" w:rsidP="008103BF">
      <w:pPr>
        <w:spacing w:line="276" w:lineRule="auto"/>
        <w:rPr>
          <w:rFonts w:eastAsia="Garamond"/>
          <w:snapToGrid w:val="0"/>
        </w:rPr>
      </w:pPr>
    </w:p>
    <w:p w14:paraId="3208B248" w14:textId="77777777" w:rsidR="008103BF" w:rsidRPr="00B96F52" w:rsidRDefault="008103BF" w:rsidP="008103BF">
      <w:pPr>
        <w:spacing w:line="276" w:lineRule="auto"/>
        <w:rPr>
          <w:rFonts w:eastAsia="Garamond"/>
          <w:snapToGrid w:val="0"/>
        </w:rPr>
      </w:pPr>
      <w:r w:rsidRPr="00B96F52">
        <w:rPr>
          <w:rFonts w:eastAsia="Garamond"/>
          <w:snapToGrid w:val="0"/>
        </w:rPr>
        <w:t>Designation:</w:t>
      </w:r>
      <w:r w:rsidRPr="00B96F52">
        <w:rPr>
          <w:rFonts w:eastAsia="Garamond"/>
          <w:snapToGrid w:val="0"/>
        </w:rPr>
        <w:tab/>
      </w:r>
    </w:p>
    <w:p w14:paraId="12AC441C" w14:textId="77777777" w:rsidR="008103BF" w:rsidRPr="00B96F52" w:rsidRDefault="008103BF" w:rsidP="008103BF">
      <w:pPr>
        <w:spacing w:line="276" w:lineRule="auto"/>
        <w:rPr>
          <w:rFonts w:eastAsia="Garamond"/>
          <w:snapToGrid w:val="0"/>
        </w:rPr>
      </w:pPr>
    </w:p>
    <w:p w14:paraId="75BD9260" w14:textId="77777777" w:rsidR="008103BF" w:rsidRPr="00B96F52" w:rsidRDefault="008103BF" w:rsidP="008103BF">
      <w:pPr>
        <w:spacing w:line="276" w:lineRule="auto"/>
        <w:rPr>
          <w:rFonts w:eastAsia="Garamond"/>
          <w:snapToGrid w:val="0"/>
        </w:rPr>
      </w:pPr>
      <w:r w:rsidRPr="00B96F52">
        <w:rPr>
          <w:rFonts w:eastAsia="Garamond"/>
          <w:snapToGrid w:val="0"/>
        </w:rPr>
        <w:t>Signature</w:t>
      </w:r>
    </w:p>
    <w:p w14:paraId="04A57386" w14:textId="77777777" w:rsidR="008103BF" w:rsidRPr="00B96F52" w:rsidRDefault="008103BF" w:rsidP="008103BF">
      <w:pPr>
        <w:spacing w:line="276" w:lineRule="auto"/>
        <w:rPr>
          <w:rFonts w:eastAsia="Garamond"/>
          <w:snapToGrid w:val="0"/>
        </w:rPr>
      </w:pPr>
    </w:p>
    <w:p w14:paraId="5A4D9EE4" w14:textId="422D95DE" w:rsidR="008103BF" w:rsidRPr="00B96F52" w:rsidRDefault="008103BF" w:rsidP="008103BF">
      <w:pPr>
        <w:spacing w:line="276" w:lineRule="auto"/>
        <w:rPr>
          <w:rFonts w:eastAsia="Garamond"/>
          <w:snapToGrid w:val="0"/>
        </w:rPr>
      </w:pPr>
      <w:r w:rsidRPr="00B96F52">
        <w:rPr>
          <w:rFonts w:eastAsia="Garamond"/>
          <w:snapToGrid w:val="0"/>
        </w:rPr>
        <w:t>Date Signed:</w:t>
      </w:r>
      <w:r w:rsidRPr="00B96F52">
        <w:rPr>
          <w:rFonts w:eastAsia="Garamond"/>
          <w:snapToGrid w:val="0"/>
        </w:rPr>
        <w:tab/>
      </w:r>
      <w:r w:rsidRPr="00B96F52">
        <w:rPr>
          <w:rFonts w:eastAsia="Garamond"/>
          <w:snapToGrid w:val="0"/>
        </w:rPr>
        <w:tab/>
      </w:r>
      <w:r w:rsidRPr="00B96F52">
        <w:rPr>
          <w:rFonts w:eastAsia="Garamond"/>
          <w:snapToGrid w:val="0"/>
        </w:rPr>
        <w:tab/>
      </w:r>
      <w:r w:rsidRPr="00B96F52">
        <w:rPr>
          <w:rFonts w:eastAsia="Garamond"/>
          <w:snapToGrid w:val="0"/>
        </w:rPr>
        <w:tab/>
      </w:r>
      <w:r w:rsidRPr="00B96F52">
        <w:rPr>
          <w:rFonts w:eastAsia="Garamond"/>
          <w:snapToGrid w:val="0"/>
        </w:rPr>
        <w:tab/>
      </w:r>
      <w:r w:rsidRPr="00B96F52">
        <w:rPr>
          <w:rFonts w:eastAsia="Garamond"/>
          <w:snapToGrid w:val="0"/>
        </w:rPr>
        <w:tab/>
        <w:t>Com</w:t>
      </w:r>
      <w:r w:rsidR="00B96F52" w:rsidRPr="00B96F52">
        <w:rPr>
          <w:rFonts w:eastAsia="Garamond"/>
          <w:snapToGrid w:val="0"/>
        </w:rPr>
        <w:t>pa</w:t>
      </w:r>
      <w:r w:rsidRPr="00B96F52">
        <w:rPr>
          <w:rFonts w:eastAsia="Garamond"/>
          <w:snapToGrid w:val="0"/>
        </w:rPr>
        <w:t>ny Seal (If Applicable)</w:t>
      </w:r>
    </w:p>
    <w:p w14:paraId="06237E64" w14:textId="1AB48864" w:rsidR="008103BF" w:rsidRPr="00B96F52" w:rsidRDefault="008103BF" w:rsidP="00DA1D94">
      <w:pPr>
        <w:spacing w:line="360" w:lineRule="auto"/>
        <w:jc w:val="both"/>
        <w:rPr>
          <w:rFonts w:eastAsia="Times New Roman" w:cs="Times New Roman"/>
          <w:sz w:val="24"/>
          <w:szCs w:val="24"/>
        </w:rPr>
      </w:pPr>
    </w:p>
    <w:p w14:paraId="1AE11170" w14:textId="4766B680" w:rsidR="008103BF" w:rsidRPr="00B96F52" w:rsidRDefault="008103BF" w:rsidP="00DA1D94">
      <w:pPr>
        <w:spacing w:line="360" w:lineRule="auto"/>
        <w:jc w:val="both"/>
        <w:rPr>
          <w:rFonts w:eastAsia="Times New Roman" w:cs="Times New Roman"/>
          <w:sz w:val="24"/>
          <w:szCs w:val="24"/>
        </w:rPr>
      </w:pPr>
    </w:p>
    <w:p w14:paraId="4A742AE9" w14:textId="659F0163" w:rsidR="008103BF" w:rsidRPr="00B96F52" w:rsidRDefault="008103BF" w:rsidP="00DA1D94">
      <w:pPr>
        <w:spacing w:line="360" w:lineRule="auto"/>
        <w:jc w:val="both"/>
        <w:rPr>
          <w:rFonts w:eastAsia="Times New Roman" w:cs="Times New Roman"/>
          <w:sz w:val="24"/>
          <w:szCs w:val="24"/>
        </w:rPr>
      </w:pPr>
    </w:p>
    <w:p w14:paraId="20051D84" w14:textId="7F4A0FAA" w:rsidR="008103BF" w:rsidRPr="00B96F52" w:rsidRDefault="008103BF" w:rsidP="00DA1D94">
      <w:pPr>
        <w:spacing w:line="360" w:lineRule="auto"/>
        <w:jc w:val="both"/>
        <w:rPr>
          <w:rFonts w:eastAsia="Times New Roman" w:cs="Times New Roman"/>
          <w:sz w:val="24"/>
          <w:szCs w:val="24"/>
        </w:rPr>
      </w:pPr>
    </w:p>
    <w:p w14:paraId="5747EE3C" w14:textId="7D8B48D6" w:rsidR="008103BF" w:rsidRPr="00B96F52" w:rsidRDefault="008103BF" w:rsidP="00DA1D94">
      <w:pPr>
        <w:spacing w:line="360" w:lineRule="auto"/>
        <w:jc w:val="both"/>
        <w:rPr>
          <w:rFonts w:eastAsia="Times New Roman" w:cs="Times New Roman"/>
          <w:sz w:val="24"/>
          <w:szCs w:val="24"/>
        </w:rPr>
      </w:pPr>
    </w:p>
    <w:p w14:paraId="63764029" w14:textId="4A886000" w:rsidR="008103BF" w:rsidRPr="00B96F52" w:rsidRDefault="008103BF" w:rsidP="00DA1D94">
      <w:pPr>
        <w:spacing w:line="360" w:lineRule="auto"/>
        <w:jc w:val="both"/>
        <w:rPr>
          <w:rFonts w:eastAsia="Times New Roman" w:cs="Times New Roman"/>
          <w:sz w:val="24"/>
          <w:szCs w:val="24"/>
        </w:rPr>
      </w:pPr>
    </w:p>
    <w:p w14:paraId="6CD7CA8C" w14:textId="2D8241F0" w:rsidR="008103BF" w:rsidRPr="00B96F52" w:rsidRDefault="008103BF" w:rsidP="00DA1D94">
      <w:pPr>
        <w:spacing w:line="360" w:lineRule="auto"/>
        <w:jc w:val="both"/>
        <w:rPr>
          <w:rFonts w:eastAsia="Times New Roman" w:cs="Times New Roman"/>
          <w:sz w:val="24"/>
          <w:szCs w:val="24"/>
        </w:rPr>
      </w:pPr>
    </w:p>
    <w:p w14:paraId="79286F5F" w14:textId="1F4591E4" w:rsidR="008103BF" w:rsidRPr="00B96F52" w:rsidRDefault="008103BF" w:rsidP="00DA1D94">
      <w:pPr>
        <w:spacing w:line="360" w:lineRule="auto"/>
        <w:jc w:val="both"/>
        <w:rPr>
          <w:rFonts w:eastAsia="Times New Roman" w:cs="Times New Roman"/>
          <w:sz w:val="24"/>
          <w:szCs w:val="24"/>
        </w:rPr>
      </w:pPr>
    </w:p>
    <w:p w14:paraId="4AFA8D67" w14:textId="090F7D64" w:rsidR="008103BF" w:rsidRPr="00B96F52" w:rsidRDefault="008103BF" w:rsidP="00DA1D94">
      <w:pPr>
        <w:spacing w:line="360" w:lineRule="auto"/>
        <w:jc w:val="both"/>
        <w:rPr>
          <w:rFonts w:eastAsia="Times New Roman" w:cs="Times New Roman"/>
          <w:sz w:val="24"/>
          <w:szCs w:val="24"/>
        </w:rPr>
      </w:pPr>
    </w:p>
    <w:p w14:paraId="324A180E" w14:textId="5F89A9CD" w:rsidR="008103BF" w:rsidRPr="00B96F52" w:rsidRDefault="008103BF" w:rsidP="00DA1D94">
      <w:pPr>
        <w:spacing w:line="360" w:lineRule="auto"/>
        <w:jc w:val="both"/>
        <w:rPr>
          <w:rFonts w:eastAsia="Times New Roman" w:cs="Times New Roman"/>
          <w:sz w:val="24"/>
          <w:szCs w:val="24"/>
        </w:rPr>
      </w:pPr>
    </w:p>
    <w:p w14:paraId="3F43F9B6" w14:textId="15B882D3" w:rsidR="008103BF" w:rsidRDefault="008103BF" w:rsidP="00DA1D94">
      <w:pPr>
        <w:spacing w:line="360" w:lineRule="auto"/>
        <w:jc w:val="both"/>
        <w:rPr>
          <w:rFonts w:eastAsia="Times New Roman" w:cs="Times New Roman"/>
          <w:sz w:val="24"/>
          <w:szCs w:val="24"/>
        </w:rPr>
      </w:pPr>
    </w:p>
    <w:p w14:paraId="627F9B7D" w14:textId="547CE526" w:rsidR="007949CF" w:rsidRDefault="007949CF" w:rsidP="00DA1D94">
      <w:pPr>
        <w:spacing w:line="360" w:lineRule="auto"/>
        <w:jc w:val="both"/>
        <w:rPr>
          <w:rFonts w:eastAsia="Times New Roman" w:cs="Times New Roman"/>
          <w:sz w:val="24"/>
          <w:szCs w:val="24"/>
        </w:rPr>
      </w:pPr>
    </w:p>
    <w:p w14:paraId="566FBB5E" w14:textId="1773F9D1" w:rsidR="007949CF" w:rsidRDefault="007949CF" w:rsidP="00DA1D94">
      <w:pPr>
        <w:spacing w:line="360" w:lineRule="auto"/>
        <w:jc w:val="both"/>
        <w:rPr>
          <w:rFonts w:eastAsia="Times New Roman" w:cs="Times New Roman"/>
          <w:sz w:val="24"/>
          <w:szCs w:val="24"/>
        </w:rPr>
      </w:pPr>
    </w:p>
    <w:p w14:paraId="57437348" w14:textId="51AA7F60" w:rsidR="007949CF" w:rsidRDefault="007949CF" w:rsidP="00DA1D94">
      <w:pPr>
        <w:spacing w:line="360" w:lineRule="auto"/>
        <w:jc w:val="both"/>
        <w:rPr>
          <w:rFonts w:eastAsia="Times New Roman" w:cs="Times New Roman"/>
          <w:sz w:val="24"/>
          <w:szCs w:val="24"/>
        </w:rPr>
      </w:pPr>
    </w:p>
    <w:p w14:paraId="14E56723" w14:textId="77777777" w:rsidR="007949CF" w:rsidRPr="00B96F52" w:rsidRDefault="007949CF" w:rsidP="00DA1D94">
      <w:pPr>
        <w:spacing w:line="360" w:lineRule="auto"/>
        <w:jc w:val="both"/>
        <w:rPr>
          <w:rFonts w:eastAsia="Times New Roman" w:cs="Times New Roman"/>
          <w:sz w:val="24"/>
          <w:szCs w:val="24"/>
        </w:rPr>
      </w:pPr>
    </w:p>
    <w:p w14:paraId="0F5A7193" w14:textId="7B3EC7E1" w:rsidR="00116F73" w:rsidRPr="00B96F52" w:rsidRDefault="56848593" w:rsidP="78B52E23">
      <w:pPr>
        <w:spacing w:line="360" w:lineRule="auto"/>
        <w:rPr>
          <w:rFonts w:eastAsia="Times New Roman" w:cs="Times New Roman"/>
          <w:sz w:val="24"/>
          <w:szCs w:val="24"/>
        </w:rPr>
      </w:pPr>
      <w:r w:rsidRPr="00B96F52">
        <w:rPr>
          <w:rFonts w:eastAsia="Times New Roman" w:cs="Times New Roman"/>
          <w:sz w:val="24"/>
          <w:szCs w:val="24"/>
        </w:rPr>
        <w:t xml:space="preserve"> </w:t>
      </w:r>
    </w:p>
    <w:p w14:paraId="3E170C50" w14:textId="77777777" w:rsidR="009B1DB4" w:rsidRDefault="009B1DB4" w:rsidP="009B1DB4">
      <w:pPr>
        <w:pStyle w:val="Heading2"/>
        <w:rPr>
          <w:sz w:val="22"/>
          <w:szCs w:val="22"/>
        </w:rPr>
      </w:pPr>
      <w:bookmarkStart w:id="1" w:name="_TOC_250043"/>
      <w:bookmarkStart w:id="2" w:name="_Toc141297922"/>
      <w:bookmarkEnd w:id="1"/>
    </w:p>
    <w:p w14:paraId="2AE5599B" w14:textId="1CD43EE9" w:rsidR="00116F73" w:rsidRPr="009B1DB4" w:rsidRDefault="00DA1D94" w:rsidP="009B1DB4">
      <w:pPr>
        <w:pStyle w:val="Heading2"/>
        <w:rPr>
          <w:spacing w:val="-2"/>
          <w:sz w:val="22"/>
          <w:szCs w:val="22"/>
        </w:rPr>
      </w:pPr>
      <w:r w:rsidRPr="009B1DB4">
        <w:rPr>
          <w:sz w:val="22"/>
          <w:szCs w:val="22"/>
        </w:rPr>
        <w:lastRenderedPageBreak/>
        <w:t>Bid</w:t>
      </w:r>
      <w:r w:rsidR="001E69DA" w:rsidRPr="009B1DB4">
        <w:rPr>
          <w:sz w:val="22"/>
          <w:szCs w:val="22"/>
        </w:rPr>
        <w:t xml:space="preserve"> </w:t>
      </w:r>
      <w:bookmarkEnd w:id="2"/>
      <w:r w:rsidR="009B1DB4" w:rsidRPr="009B1DB4">
        <w:rPr>
          <w:sz w:val="22"/>
          <w:szCs w:val="22"/>
        </w:rPr>
        <w:t>summary.</w:t>
      </w:r>
      <w:r w:rsidR="001E69DA" w:rsidRPr="009B1DB4">
        <w:rPr>
          <w:sz w:val="22"/>
          <w:szCs w:val="22"/>
        </w:rPr>
        <w:t xml:space="preserve"> </w:t>
      </w:r>
    </w:p>
    <w:p w14:paraId="3BAB512C" w14:textId="77777777" w:rsidR="00116F73" w:rsidRPr="00B96F52" w:rsidRDefault="00116F73" w:rsidP="00F01E25">
      <w:pPr>
        <w:pStyle w:val="BodyText"/>
        <w:spacing w:before="4" w:line="360" w:lineRule="auto"/>
        <w:ind w:left="0"/>
        <w:jc w:val="both"/>
        <w:rPr>
          <w:b/>
          <w:color w:val="FF0000"/>
        </w:rPr>
      </w:pPr>
    </w:p>
    <w:p w14:paraId="635352CB" w14:textId="6B4DFE1F" w:rsidR="00116F73" w:rsidRPr="00B96F52" w:rsidRDefault="17D87C4D" w:rsidP="00341142">
      <w:pPr>
        <w:pStyle w:val="BodyText"/>
        <w:spacing w:line="360" w:lineRule="auto"/>
        <w:ind w:left="379" w:right="632"/>
        <w:jc w:val="both"/>
      </w:pPr>
      <w:r w:rsidRPr="00B96F52">
        <w:rPr>
          <w:color w:val="000000" w:themeColor="text1"/>
          <w:spacing w:val="-4"/>
        </w:rPr>
        <w:t>Through</w:t>
      </w:r>
      <w:r w:rsidRPr="00B96F52">
        <w:rPr>
          <w:color w:val="000000" w:themeColor="text1"/>
          <w:spacing w:val="-13"/>
        </w:rPr>
        <w:t xml:space="preserve"> </w:t>
      </w:r>
      <w:r w:rsidRPr="00B96F52">
        <w:rPr>
          <w:color w:val="000000" w:themeColor="text1"/>
          <w:spacing w:val="-4"/>
        </w:rPr>
        <w:t>this</w:t>
      </w:r>
      <w:r w:rsidRPr="00B96F52">
        <w:rPr>
          <w:color w:val="000000" w:themeColor="text1"/>
          <w:spacing w:val="-16"/>
        </w:rPr>
        <w:t xml:space="preserve"> </w:t>
      </w:r>
      <w:r w:rsidR="0356058B" w:rsidRPr="00B96F52">
        <w:rPr>
          <w:color w:val="000000" w:themeColor="text1"/>
          <w:spacing w:val="-4"/>
        </w:rPr>
        <w:t xml:space="preserve">Invitation to </w:t>
      </w:r>
      <w:r w:rsidR="009B1DB4">
        <w:rPr>
          <w:color w:val="000000" w:themeColor="text1"/>
          <w:spacing w:val="-4"/>
        </w:rPr>
        <w:t>Bid</w:t>
      </w:r>
      <w:r w:rsidRPr="00B96F52">
        <w:rPr>
          <w:color w:val="000000" w:themeColor="text1"/>
          <w:spacing w:val="-4"/>
        </w:rPr>
        <w:t>,</w:t>
      </w:r>
      <w:r w:rsidRPr="00B96F52">
        <w:rPr>
          <w:color w:val="000000" w:themeColor="text1"/>
          <w:spacing w:val="-17"/>
        </w:rPr>
        <w:t xml:space="preserve"> </w:t>
      </w:r>
      <w:r w:rsidRPr="00B96F52">
        <w:rPr>
          <w:color w:val="000000" w:themeColor="text1"/>
          <w:spacing w:val="-4"/>
        </w:rPr>
        <w:t>Practical</w:t>
      </w:r>
      <w:r w:rsidRPr="00B96F52">
        <w:rPr>
          <w:color w:val="000000" w:themeColor="text1"/>
          <w:spacing w:val="-15"/>
        </w:rPr>
        <w:t xml:space="preserve"> </w:t>
      </w:r>
      <w:r w:rsidRPr="00B96F52">
        <w:rPr>
          <w:color w:val="000000" w:themeColor="text1"/>
          <w:spacing w:val="-3"/>
        </w:rPr>
        <w:t>Action</w:t>
      </w:r>
      <w:r w:rsidRPr="00B96F52">
        <w:rPr>
          <w:color w:val="000000" w:themeColor="text1"/>
          <w:spacing w:val="-10"/>
        </w:rPr>
        <w:t xml:space="preserve"> </w:t>
      </w:r>
      <w:r w:rsidRPr="00B96F52">
        <w:rPr>
          <w:color w:val="000000" w:themeColor="text1"/>
          <w:spacing w:val="-3"/>
        </w:rPr>
        <w:t>is</w:t>
      </w:r>
      <w:r w:rsidRPr="00B96F52">
        <w:rPr>
          <w:color w:val="000000" w:themeColor="text1"/>
          <w:spacing w:val="-16"/>
        </w:rPr>
        <w:t xml:space="preserve"> </w:t>
      </w:r>
      <w:r w:rsidRPr="00B96F52">
        <w:rPr>
          <w:color w:val="000000" w:themeColor="text1"/>
          <w:spacing w:val="-3"/>
        </w:rPr>
        <w:t>seeking</w:t>
      </w:r>
      <w:r w:rsidRPr="00B96F52">
        <w:rPr>
          <w:color w:val="000000" w:themeColor="text1"/>
          <w:spacing w:val="-14"/>
        </w:rPr>
        <w:t xml:space="preserve"> </w:t>
      </w:r>
      <w:r w:rsidRPr="00B96F52">
        <w:rPr>
          <w:color w:val="000000" w:themeColor="text1"/>
          <w:spacing w:val="-3"/>
        </w:rPr>
        <w:t>both</w:t>
      </w:r>
      <w:r w:rsidRPr="00B96F52">
        <w:rPr>
          <w:color w:val="000000" w:themeColor="text1"/>
          <w:spacing w:val="-13"/>
        </w:rPr>
        <w:t xml:space="preserve"> </w:t>
      </w:r>
      <w:r w:rsidRPr="00B96F52">
        <w:rPr>
          <w:color w:val="000000" w:themeColor="text1"/>
          <w:spacing w:val="-3"/>
        </w:rPr>
        <w:t>a</w:t>
      </w:r>
      <w:r w:rsidRPr="00B96F52">
        <w:rPr>
          <w:color w:val="000000" w:themeColor="text1"/>
          <w:spacing w:val="-16"/>
        </w:rPr>
        <w:t xml:space="preserve"> </w:t>
      </w:r>
      <w:r w:rsidRPr="00B96F52">
        <w:rPr>
          <w:color w:val="000000" w:themeColor="text1"/>
          <w:spacing w:val="-3"/>
        </w:rPr>
        <w:t>technical</w:t>
      </w:r>
      <w:r w:rsidRPr="00B96F52">
        <w:rPr>
          <w:color w:val="000000" w:themeColor="text1"/>
          <w:spacing w:val="-14"/>
        </w:rPr>
        <w:t xml:space="preserve"> </w:t>
      </w:r>
      <w:r w:rsidRPr="00B96F52">
        <w:rPr>
          <w:color w:val="000000" w:themeColor="text1"/>
          <w:spacing w:val="-3"/>
        </w:rPr>
        <w:t>proposal</w:t>
      </w:r>
      <w:r w:rsidRPr="00B96F52">
        <w:rPr>
          <w:color w:val="000000" w:themeColor="text1"/>
          <w:spacing w:val="-15"/>
        </w:rPr>
        <w:t xml:space="preserve"> </w:t>
      </w:r>
      <w:r w:rsidRPr="00B96F52">
        <w:rPr>
          <w:color w:val="000000" w:themeColor="text1"/>
          <w:spacing w:val="-3"/>
        </w:rPr>
        <w:t>and</w:t>
      </w:r>
      <w:r w:rsidRPr="00B96F52">
        <w:rPr>
          <w:color w:val="000000" w:themeColor="text1"/>
          <w:spacing w:val="-16"/>
        </w:rPr>
        <w:t xml:space="preserve"> </w:t>
      </w:r>
      <w:r w:rsidRPr="00B96F52">
        <w:rPr>
          <w:color w:val="000000" w:themeColor="text1"/>
          <w:spacing w:val="-3"/>
        </w:rPr>
        <w:t>a</w:t>
      </w:r>
      <w:r w:rsidRPr="00B96F52">
        <w:rPr>
          <w:color w:val="000000" w:themeColor="text1"/>
          <w:spacing w:val="-11"/>
        </w:rPr>
        <w:t xml:space="preserve"> </w:t>
      </w:r>
      <w:r w:rsidRPr="00B96F52">
        <w:rPr>
          <w:color w:val="000000" w:themeColor="text1"/>
          <w:spacing w:val="-3"/>
        </w:rPr>
        <w:t>financial</w:t>
      </w:r>
      <w:r w:rsidRPr="00B96F52">
        <w:rPr>
          <w:color w:val="000000" w:themeColor="text1"/>
          <w:spacing w:val="-10"/>
        </w:rPr>
        <w:t xml:space="preserve"> </w:t>
      </w:r>
      <w:r w:rsidRPr="00B96F52">
        <w:rPr>
          <w:color w:val="000000" w:themeColor="text1"/>
          <w:spacing w:val="-3"/>
        </w:rPr>
        <w:t>proposal</w:t>
      </w:r>
      <w:r w:rsidRPr="00B96F52">
        <w:rPr>
          <w:color w:val="000000" w:themeColor="text1"/>
          <w:spacing w:val="-13"/>
        </w:rPr>
        <w:t xml:space="preserve"> </w:t>
      </w:r>
      <w:r w:rsidR="009B1DB4">
        <w:rPr>
          <w:color w:val="000000" w:themeColor="text1"/>
          <w:spacing w:val="-13"/>
        </w:rPr>
        <w:t>as per the attached BoQ</w:t>
      </w:r>
      <w:r w:rsidR="001312FB">
        <w:rPr>
          <w:color w:val="000000" w:themeColor="text1"/>
          <w:spacing w:val="-13"/>
        </w:rPr>
        <w:t xml:space="preserve"> </w:t>
      </w:r>
      <w:r w:rsidR="00851408">
        <w:rPr>
          <w:color w:val="000000" w:themeColor="text1"/>
          <w:spacing w:val="-13"/>
        </w:rPr>
        <w:t>(Annexed)</w:t>
      </w:r>
      <w:r w:rsidR="009B1DB4">
        <w:rPr>
          <w:color w:val="000000" w:themeColor="text1"/>
          <w:spacing w:val="-13"/>
        </w:rPr>
        <w:t xml:space="preserve"> </w:t>
      </w:r>
      <w:r w:rsidRPr="00B96F52">
        <w:rPr>
          <w:color w:val="000000" w:themeColor="text1"/>
          <w:spacing w:val="-3"/>
        </w:rPr>
        <w:t>for</w:t>
      </w:r>
      <w:r w:rsidRPr="00B96F52">
        <w:rPr>
          <w:color w:val="000000" w:themeColor="text1"/>
          <w:spacing w:val="-2"/>
        </w:rPr>
        <w:t xml:space="preserve"> </w:t>
      </w:r>
      <w:r w:rsidR="3CCC82A1" w:rsidRPr="00B96F52">
        <w:rPr>
          <w:color w:val="000000" w:themeColor="text1"/>
          <w:spacing w:val="-2"/>
        </w:rPr>
        <w:t xml:space="preserve">the </w:t>
      </w:r>
      <w:r w:rsidR="004C590C">
        <w:rPr>
          <w:color w:val="000000" w:themeColor="text1"/>
          <w:spacing w:val="-2"/>
        </w:rPr>
        <w:t>Supply and Installation of</w:t>
      </w:r>
      <w:r w:rsidR="00220246">
        <w:rPr>
          <w:color w:val="000000" w:themeColor="text1"/>
          <w:spacing w:val="-2"/>
        </w:rPr>
        <w:t xml:space="preserve"> Solar Mini-Grid </w:t>
      </w:r>
      <w:r w:rsidR="006A2781" w:rsidRPr="00B96F52">
        <w:rPr>
          <w:color w:val="000000" w:themeColor="text1"/>
          <w:spacing w:val="-2"/>
        </w:rPr>
        <w:t xml:space="preserve">in </w:t>
      </w:r>
      <w:r w:rsidR="006A2781" w:rsidRPr="00B96F52">
        <w:rPr>
          <w:color w:val="000000" w:themeColor="text1"/>
          <w:spacing w:val="-5"/>
        </w:rPr>
        <w:t>accordance</w:t>
      </w:r>
      <w:r w:rsidRPr="00B96F52">
        <w:rPr>
          <w:color w:val="000000" w:themeColor="text1"/>
          <w:spacing w:val="-10"/>
        </w:rPr>
        <w:t xml:space="preserve"> </w:t>
      </w:r>
      <w:r w:rsidRPr="00B96F52">
        <w:rPr>
          <w:color w:val="000000" w:themeColor="text1"/>
          <w:spacing w:val="-1"/>
        </w:rPr>
        <w:t>with</w:t>
      </w:r>
      <w:r w:rsidRPr="00B96F52">
        <w:rPr>
          <w:color w:val="000000" w:themeColor="text1"/>
          <w:spacing w:val="-7"/>
        </w:rPr>
        <w:t xml:space="preserve"> </w:t>
      </w:r>
      <w:r w:rsidRPr="00B96F52">
        <w:rPr>
          <w:color w:val="000000" w:themeColor="text1"/>
          <w:spacing w:val="-1"/>
        </w:rPr>
        <w:t>the</w:t>
      </w:r>
      <w:r w:rsidRPr="00B96F52">
        <w:rPr>
          <w:color w:val="000000" w:themeColor="text1"/>
          <w:spacing w:val="-11"/>
        </w:rPr>
        <w:t xml:space="preserve"> </w:t>
      </w:r>
      <w:r w:rsidRPr="00B96F52">
        <w:rPr>
          <w:color w:val="000000" w:themeColor="text1"/>
          <w:spacing w:val="-1"/>
        </w:rPr>
        <w:t>information</w:t>
      </w:r>
      <w:r w:rsidRPr="00B96F52">
        <w:rPr>
          <w:color w:val="000000" w:themeColor="text1"/>
          <w:spacing w:val="-8"/>
        </w:rPr>
        <w:t xml:space="preserve"> </w:t>
      </w:r>
      <w:r w:rsidRPr="00B96F52">
        <w:rPr>
          <w:color w:val="000000" w:themeColor="text1"/>
          <w:spacing w:val="-1"/>
        </w:rPr>
        <w:t>and</w:t>
      </w:r>
      <w:r w:rsidRPr="00B96F52">
        <w:rPr>
          <w:color w:val="000000" w:themeColor="text1"/>
          <w:spacing w:val="-10"/>
        </w:rPr>
        <w:t xml:space="preserve"> </w:t>
      </w:r>
      <w:r w:rsidRPr="00B96F52">
        <w:rPr>
          <w:color w:val="000000" w:themeColor="text1"/>
          <w:spacing w:val="-1"/>
        </w:rPr>
        <w:t>conditions</w:t>
      </w:r>
      <w:r w:rsidRPr="00B96F52">
        <w:rPr>
          <w:color w:val="000000" w:themeColor="text1"/>
          <w:spacing w:val="-9"/>
        </w:rPr>
        <w:t xml:space="preserve"> </w:t>
      </w:r>
      <w:r w:rsidRPr="00B96F52">
        <w:rPr>
          <w:color w:val="000000" w:themeColor="text1"/>
          <w:spacing w:val="-1"/>
        </w:rPr>
        <w:t>provided</w:t>
      </w:r>
      <w:r w:rsidRPr="00B96F52">
        <w:rPr>
          <w:color w:val="000000" w:themeColor="text1"/>
          <w:spacing w:val="-6"/>
        </w:rPr>
        <w:t xml:space="preserve"> </w:t>
      </w:r>
      <w:r w:rsidRPr="00B96F52">
        <w:rPr>
          <w:color w:val="000000" w:themeColor="text1"/>
          <w:spacing w:val="-1"/>
        </w:rPr>
        <w:t>in</w:t>
      </w:r>
      <w:r w:rsidRPr="00B96F52">
        <w:rPr>
          <w:color w:val="000000" w:themeColor="text1"/>
          <w:spacing w:val="-8"/>
        </w:rPr>
        <w:t xml:space="preserve"> </w:t>
      </w:r>
      <w:r w:rsidRPr="00B96F52">
        <w:rPr>
          <w:color w:val="000000" w:themeColor="text1"/>
          <w:spacing w:val="-1"/>
        </w:rPr>
        <w:t>this</w:t>
      </w:r>
      <w:r w:rsidRPr="00B96F52">
        <w:rPr>
          <w:color w:val="000000" w:themeColor="text1"/>
        </w:rPr>
        <w:t xml:space="preserve"> </w:t>
      </w:r>
      <w:r w:rsidRPr="00B96F52">
        <w:rPr>
          <w:color w:val="000000" w:themeColor="text1"/>
          <w:spacing w:val="-4"/>
        </w:rPr>
        <w:t>document.</w:t>
      </w:r>
      <w:r w:rsidRPr="00B96F52">
        <w:rPr>
          <w:color w:val="000000" w:themeColor="text1"/>
          <w:spacing w:val="2"/>
        </w:rPr>
        <w:t xml:space="preserve"> </w:t>
      </w:r>
    </w:p>
    <w:p w14:paraId="0E9C2F5C" w14:textId="4556608C" w:rsidR="00116F73" w:rsidRPr="009B1DB4" w:rsidRDefault="00612C8F" w:rsidP="009B1DB4">
      <w:pPr>
        <w:pStyle w:val="Heading2"/>
        <w:rPr>
          <w:sz w:val="22"/>
          <w:szCs w:val="22"/>
        </w:rPr>
      </w:pPr>
      <w:bookmarkStart w:id="3" w:name="_Toc141297924"/>
      <w:r w:rsidRPr="009B1DB4">
        <w:rPr>
          <w:sz w:val="22"/>
          <w:szCs w:val="22"/>
        </w:rPr>
        <w:t xml:space="preserve">Site </w:t>
      </w:r>
      <w:r w:rsidR="00A31C6E" w:rsidRPr="009B1DB4">
        <w:rPr>
          <w:sz w:val="22"/>
          <w:szCs w:val="22"/>
        </w:rPr>
        <w:t>Visit</w:t>
      </w:r>
      <w:bookmarkEnd w:id="3"/>
      <w:r w:rsidRPr="009B1DB4">
        <w:rPr>
          <w:sz w:val="22"/>
          <w:szCs w:val="22"/>
        </w:rPr>
        <w:t>/camp familiarization</w:t>
      </w:r>
    </w:p>
    <w:p w14:paraId="4F2E7B1A" w14:textId="77777777" w:rsidR="001D55E9" w:rsidRPr="00B96F52" w:rsidRDefault="001D55E9" w:rsidP="00F01E25">
      <w:pPr>
        <w:pStyle w:val="BodyText"/>
        <w:spacing w:before="29" w:line="360" w:lineRule="auto"/>
        <w:ind w:right="625"/>
        <w:jc w:val="both"/>
        <w:rPr>
          <w:rFonts w:cs="Arial"/>
        </w:rPr>
      </w:pPr>
    </w:p>
    <w:p w14:paraId="2EE9574A" w14:textId="5C185B9D" w:rsidR="004E1C2A" w:rsidRPr="00B96F52" w:rsidRDefault="00AB477B" w:rsidP="00F01E25">
      <w:pPr>
        <w:pStyle w:val="BodyText"/>
        <w:spacing w:before="29" w:line="360" w:lineRule="auto"/>
        <w:ind w:right="625"/>
        <w:jc w:val="both"/>
        <w:rPr>
          <w:rFonts w:cs="Arial"/>
        </w:rPr>
      </w:pPr>
      <w:r w:rsidRPr="00B96F52">
        <w:rPr>
          <w:rFonts w:cs="Arial"/>
        </w:rPr>
        <w:t>Expected</w:t>
      </w:r>
      <w:r w:rsidR="009A7DF3" w:rsidRPr="00B96F52">
        <w:rPr>
          <w:rFonts w:cs="Arial"/>
        </w:rPr>
        <w:t xml:space="preserve"> </w:t>
      </w:r>
      <w:r w:rsidR="00612C8F" w:rsidRPr="00B96F52">
        <w:rPr>
          <w:rFonts w:cs="Arial"/>
        </w:rPr>
        <w:t>bidders</w:t>
      </w:r>
      <w:r w:rsidR="001D55E9" w:rsidRPr="00B96F52">
        <w:rPr>
          <w:rFonts w:cs="Arial"/>
        </w:rPr>
        <w:t xml:space="preserve"> sh</w:t>
      </w:r>
      <w:r w:rsidR="00394867">
        <w:rPr>
          <w:rFonts w:cs="Arial"/>
        </w:rPr>
        <w:t>ould conduct a</w:t>
      </w:r>
      <w:r w:rsidR="00394867" w:rsidRPr="00A841D2">
        <w:rPr>
          <w:rFonts w:cs="Arial"/>
          <w:b/>
          <w:bCs/>
          <w:u w:val="single"/>
        </w:rPr>
        <w:t xml:space="preserve"> mandatory </w:t>
      </w:r>
      <w:r w:rsidR="007A4165" w:rsidRPr="00A841D2">
        <w:rPr>
          <w:rFonts w:cs="Arial"/>
          <w:b/>
          <w:bCs/>
          <w:u w:val="single"/>
        </w:rPr>
        <w:t xml:space="preserve">Site </w:t>
      </w:r>
      <w:r w:rsidR="001D55E9" w:rsidRPr="00A841D2">
        <w:rPr>
          <w:rFonts w:cs="Arial"/>
          <w:b/>
          <w:bCs/>
          <w:u w:val="single"/>
        </w:rPr>
        <w:t xml:space="preserve">visit </w:t>
      </w:r>
      <w:r w:rsidR="00A841D2" w:rsidRPr="00A841D2">
        <w:rPr>
          <w:rFonts w:cs="Arial"/>
          <w:b/>
          <w:bCs/>
          <w:u w:val="single"/>
        </w:rPr>
        <w:t>planned on 30</w:t>
      </w:r>
      <w:r w:rsidR="00A841D2" w:rsidRPr="00A841D2">
        <w:rPr>
          <w:rFonts w:cs="Arial"/>
          <w:b/>
          <w:bCs/>
          <w:u w:val="single"/>
          <w:vertAlign w:val="superscript"/>
        </w:rPr>
        <w:t>th</w:t>
      </w:r>
      <w:r w:rsidR="00A841D2" w:rsidRPr="00A841D2">
        <w:rPr>
          <w:rFonts w:cs="Arial"/>
          <w:b/>
          <w:bCs/>
          <w:u w:val="single"/>
        </w:rPr>
        <w:t xml:space="preserve"> June 2026 </w:t>
      </w:r>
      <w:r w:rsidR="00F60107">
        <w:rPr>
          <w:rFonts w:cs="Arial"/>
        </w:rPr>
        <w:t xml:space="preserve">Located in Gisagara </w:t>
      </w:r>
      <w:r w:rsidR="00A841D2">
        <w:rPr>
          <w:rFonts w:cs="Arial"/>
        </w:rPr>
        <w:t>District, MUGOMBWA</w:t>
      </w:r>
      <w:r w:rsidR="00DE0561">
        <w:rPr>
          <w:rFonts w:cs="Arial"/>
        </w:rPr>
        <w:t xml:space="preserve"> </w:t>
      </w:r>
      <w:r w:rsidR="00D91400">
        <w:rPr>
          <w:rFonts w:cs="Arial"/>
        </w:rPr>
        <w:t>Sector -</w:t>
      </w:r>
      <w:r w:rsidR="00F60107">
        <w:rPr>
          <w:rFonts w:cs="Arial"/>
        </w:rPr>
        <w:t>Close to Mugombwa Refugee Camp</w:t>
      </w:r>
      <w:r w:rsidR="004E1C2A" w:rsidRPr="00B96F52">
        <w:rPr>
          <w:rFonts w:cs="Arial"/>
        </w:rPr>
        <w:t xml:space="preserve"> (</w:t>
      </w:r>
      <w:r w:rsidR="00123804">
        <w:rPr>
          <w:rFonts w:cs="Arial"/>
        </w:rPr>
        <w:t>Gisagara)</w:t>
      </w:r>
      <w:r w:rsidR="004E1C2A" w:rsidRPr="00B96F52">
        <w:rPr>
          <w:rFonts w:cs="Arial"/>
        </w:rPr>
        <w:t xml:space="preserve"> </w:t>
      </w:r>
      <w:r w:rsidR="001D55E9" w:rsidRPr="00B96F52">
        <w:rPr>
          <w:rFonts w:cs="Arial"/>
        </w:rPr>
        <w:t>before submitting their offers to get familiar with site conditions that may affect</w:t>
      </w:r>
      <w:r w:rsidR="001D55E9" w:rsidRPr="00B96F52">
        <w:t xml:space="preserve"> </w:t>
      </w:r>
      <w:r w:rsidR="001D55E9" w:rsidRPr="00B96F52">
        <w:rPr>
          <w:rFonts w:cs="Arial"/>
        </w:rPr>
        <w:t>their Proposals</w:t>
      </w:r>
      <w:r w:rsidR="004E1C2A" w:rsidRPr="00B96F52">
        <w:rPr>
          <w:rFonts w:cs="Arial"/>
        </w:rPr>
        <w:t xml:space="preserve">. </w:t>
      </w:r>
      <w:r w:rsidR="001D55E9" w:rsidRPr="00B96F52">
        <w:rPr>
          <w:rFonts w:cs="Arial"/>
        </w:rPr>
        <w:t xml:space="preserve">Potential </w:t>
      </w:r>
      <w:r w:rsidR="009B1DB4">
        <w:rPr>
          <w:rFonts w:cs="Arial"/>
        </w:rPr>
        <w:t>Bid</w:t>
      </w:r>
      <w:r w:rsidR="001D55E9" w:rsidRPr="00B96F52">
        <w:rPr>
          <w:rFonts w:cs="Arial"/>
        </w:rPr>
        <w:t xml:space="preserve">ders are expected to make their own arrangements to visit the site </w:t>
      </w:r>
      <w:proofErr w:type="gramStart"/>
      <w:r w:rsidR="001D55E9" w:rsidRPr="00B96F52">
        <w:rPr>
          <w:rFonts w:cs="Arial"/>
        </w:rPr>
        <w:t>on</w:t>
      </w:r>
      <w:proofErr w:type="gramEnd"/>
      <w:r w:rsidR="001D55E9" w:rsidRPr="00B96F52">
        <w:rPr>
          <w:rFonts w:cs="Arial"/>
        </w:rPr>
        <w:t xml:space="preserve"> their own expenses. </w:t>
      </w:r>
      <w:r w:rsidR="00080D02" w:rsidRPr="00B96F52">
        <w:rPr>
          <w:rFonts w:cs="Arial"/>
        </w:rPr>
        <w:t>PRACTICAL ACTION</w:t>
      </w:r>
      <w:r w:rsidR="001D55E9" w:rsidRPr="00B96F52">
        <w:t xml:space="preserve"> </w:t>
      </w:r>
      <w:r w:rsidR="001D55E9" w:rsidRPr="00B96F52">
        <w:rPr>
          <w:rFonts w:cs="Arial"/>
        </w:rPr>
        <w:t xml:space="preserve">shall accept no excuse or claim whatever from the </w:t>
      </w:r>
      <w:proofErr w:type="gramStart"/>
      <w:r w:rsidR="001D55E9" w:rsidRPr="00B96F52">
        <w:rPr>
          <w:rFonts w:cs="Arial"/>
        </w:rPr>
        <w:t>selected  firm</w:t>
      </w:r>
      <w:proofErr w:type="gramEnd"/>
      <w:r w:rsidR="001D55E9" w:rsidRPr="00B96F52">
        <w:rPr>
          <w:rFonts w:cs="Arial"/>
        </w:rPr>
        <w:t xml:space="preserve"> for not knowing or being able to properly evaluate</w:t>
      </w:r>
      <w:r w:rsidR="001D55E9" w:rsidRPr="00B96F52">
        <w:t xml:space="preserve"> </w:t>
      </w:r>
      <w:r w:rsidR="001D55E9" w:rsidRPr="00B96F52">
        <w:rPr>
          <w:rFonts w:cs="Arial"/>
        </w:rPr>
        <w:t>the site condition and requirements for the services to be carried out.</w:t>
      </w:r>
    </w:p>
    <w:p w14:paraId="7F47DF49" w14:textId="77777777" w:rsidR="004E1C2A" w:rsidRPr="00B96F52" w:rsidRDefault="004E1C2A" w:rsidP="00341142">
      <w:pPr>
        <w:pStyle w:val="BodyText"/>
        <w:spacing w:before="29" w:line="276" w:lineRule="auto"/>
        <w:ind w:left="0" w:right="625"/>
        <w:jc w:val="both"/>
        <w:rPr>
          <w:rFonts w:cs="Arial"/>
        </w:rPr>
      </w:pPr>
    </w:p>
    <w:p w14:paraId="3506C628" w14:textId="45F4B2B7" w:rsidR="004E1C2A" w:rsidRPr="00B96F52" w:rsidRDefault="004E1C2A" w:rsidP="00004047">
      <w:pPr>
        <w:pStyle w:val="BodyText"/>
        <w:spacing w:before="29" w:line="276" w:lineRule="auto"/>
        <w:ind w:right="625"/>
        <w:jc w:val="both"/>
      </w:pPr>
      <w:r w:rsidRPr="00B96F52">
        <w:rPr>
          <w:spacing w:val="-3"/>
        </w:rPr>
        <w:t>Applicants</w:t>
      </w:r>
      <w:r w:rsidR="00341142">
        <w:rPr>
          <w:spacing w:val="-3"/>
        </w:rPr>
        <w:t xml:space="preserve"> </w:t>
      </w:r>
      <w:r w:rsidRPr="00B96F52">
        <w:rPr>
          <w:spacing w:val="-3"/>
        </w:rPr>
        <w:t xml:space="preserve">should </w:t>
      </w:r>
      <w:r w:rsidR="00341142">
        <w:rPr>
          <w:spacing w:val="-3"/>
        </w:rPr>
        <w:t xml:space="preserve">send </w:t>
      </w:r>
      <w:r w:rsidRPr="00B96F52">
        <w:rPr>
          <w:spacing w:val="-3"/>
        </w:rPr>
        <w:t>e-mail</w:t>
      </w:r>
      <w:r w:rsidR="00341142">
        <w:rPr>
          <w:spacing w:val="-3"/>
        </w:rPr>
        <w:t xml:space="preserve"> </w:t>
      </w:r>
      <w:r w:rsidR="006F3EDB">
        <w:rPr>
          <w:spacing w:val="-3"/>
        </w:rPr>
        <w:t>to:</w:t>
      </w:r>
      <w:r w:rsidRPr="00B96F52">
        <w:rPr>
          <w:spacing w:val="-2"/>
        </w:rPr>
        <w:t xml:space="preserve"> </w:t>
      </w:r>
      <w:hyperlink r:id="rId16" w:history="1">
        <w:r w:rsidR="005F451C" w:rsidRPr="00995896">
          <w:rPr>
            <w:rStyle w:val="Hyperlink"/>
            <w:b/>
            <w:spacing w:val="-3"/>
          </w:rPr>
          <w:t xml:space="preserve">RE4Rtender@practicalaction.or.ke </w:t>
        </w:r>
      </w:hyperlink>
      <w:r w:rsidRPr="00B96F52">
        <w:rPr>
          <w:spacing w:val="-2"/>
        </w:rPr>
        <w:t xml:space="preserve">requesting </w:t>
      </w:r>
      <w:r w:rsidR="007257F6" w:rsidRPr="00B96F52">
        <w:rPr>
          <w:spacing w:val="-2"/>
        </w:rPr>
        <w:t>to</w:t>
      </w:r>
      <w:r w:rsidR="007257F6" w:rsidRPr="00B96F52">
        <w:rPr>
          <w:spacing w:val="-46"/>
        </w:rPr>
        <w:t xml:space="preserve"> </w:t>
      </w:r>
      <w:r w:rsidR="007257F6">
        <w:t>PRACTICAL</w:t>
      </w:r>
      <w:r w:rsidR="00080D02" w:rsidRPr="00B96F52">
        <w:t xml:space="preserve"> ACTION</w:t>
      </w:r>
      <w:r w:rsidR="00341142">
        <w:t xml:space="preserve"> participa</w:t>
      </w:r>
      <w:r w:rsidRPr="00B96F52">
        <w:t xml:space="preserve">te in </w:t>
      </w:r>
      <w:r w:rsidR="00341142">
        <w:t>site visit</w:t>
      </w:r>
      <w:r w:rsidRPr="00B96F52">
        <w:t xml:space="preserve"> </w:t>
      </w:r>
      <w:r w:rsidR="00FB32EA">
        <w:t>Before</w:t>
      </w:r>
      <w:r w:rsidRPr="00B96F52">
        <w:t xml:space="preserve"> </w:t>
      </w:r>
      <w:r w:rsidR="00FB32EA" w:rsidRPr="00FB32EA">
        <w:rPr>
          <w:b/>
          <w:bCs/>
        </w:rPr>
        <w:t>26</w:t>
      </w:r>
      <w:r w:rsidR="00FB32EA" w:rsidRPr="00FB32EA">
        <w:rPr>
          <w:b/>
          <w:bCs/>
          <w:vertAlign w:val="superscript"/>
        </w:rPr>
        <w:t>th</w:t>
      </w:r>
      <w:r w:rsidR="00FB32EA" w:rsidRPr="00FB32EA">
        <w:rPr>
          <w:b/>
          <w:bCs/>
        </w:rPr>
        <w:t xml:space="preserve"> June 2026</w:t>
      </w:r>
      <w:r w:rsidRPr="00B96F52">
        <w:rPr>
          <w:b/>
          <w:bCs/>
        </w:rPr>
        <w:t>.</w:t>
      </w:r>
      <w:r w:rsidRPr="00B96F52">
        <w:t xml:space="preserve"> This is </w:t>
      </w:r>
      <w:r w:rsidR="00341142">
        <w:t>mandatory</w:t>
      </w:r>
      <w:r w:rsidRPr="00B96F52">
        <w:t xml:space="preserve"> </w:t>
      </w:r>
      <w:r w:rsidR="001E69DA" w:rsidRPr="00B96F52">
        <w:t>visit,</w:t>
      </w:r>
      <w:r w:rsidRPr="00B96F52">
        <w:t xml:space="preserve"> and the applicants should send names, contact details and a copy of the national identity card/</w:t>
      </w:r>
      <w:r w:rsidR="00341142">
        <w:t>Pa</w:t>
      </w:r>
      <w:r w:rsidRPr="00B96F52">
        <w:t>ssport of the</w:t>
      </w:r>
      <w:r w:rsidRPr="00B96F52">
        <w:rPr>
          <w:spacing w:val="1"/>
        </w:rPr>
        <w:t xml:space="preserve"> </w:t>
      </w:r>
      <w:r w:rsidRPr="00B96F52">
        <w:rPr>
          <w:spacing w:val="-4"/>
        </w:rPr>
        <w:t>person(s)</w:t>
      </w:r>
      <w:r w:rsidRPr="00B96F52">
        <w:rPr>
          <w:spacing w:val="-9"/>
        </w:rPr>
        <w:t xml:space="preserve"> </w:t>
      </w:r>
      <w:r w:rsidRPr="00B96F52">
        <w:rPr>
          <w:spacing w:val="-4"/>
        </w:rPr>
        <w:t>who</w:t>
      </w:r>
      <w:r w:rsidRPr="00B96F52">
        <w:rPr>
          <w:spacing w:val="-9"/>
        </w:rPr>
        <w:t xml:space="preserve"> </w:t>
      </w:r>
      <w:r w:rsidRPr="00B96F52">
        <w:rPr>
          <w:spacing w:val="-4"/>
        </w:rPr>
        <w:t>shall</w:t>
      </w:r>
      <w:r w:rsidRPr="00B96F52">
        <w:rPr>
          <w:spacing w:val="-10"/>
        </w:rPr>
        <w:t xml:space="preserve"> </w:t>
      </w:r>
      <w:r w:rsidRPr="00B96F52">
        <w:rPr>
          <w:spacing w:val="-4"/>
        </w:rPr>
        <w:t>attend</w:t>
      </w:r>
      <w:r w:rsidRPr="00B96F52">
        <w:rPr>
          <w:spacing w:val="-11"/>
        </w:rPr>
        <w:t xml:space="preserve"> </w:t>
      </w:r>
      <w:r w:rsidR="007257F6" w:rsidRPr="00B96F52">
        <w:rPr>
          <w:spacing w:val="-4"/>
        </w:rPr>
        <w:t>the</w:t>
      </w:r>
      <w:r w:rsidR="007257F6" w:rsidRPr="00B96F52">
        <w:rPr>
          <w:spacing w:val="-12"/>
        </w:rPr>
        <w:t xml:space="preserve"> </w:t>
      </w:r>
      <w:r w:rsidR="007257F6">
        <w:rPr>
          <w:spacing w:val="-4"/>
        </w:rPr>
        <w:t xml:space="preserve">site </w:t>
      </w:r>
      <w:proofErr w:type="gramStart"/>
      <w:r w:rsidRPr="00B96F52">
        <w:rPr>
          <w:spacing w:val="-4"/>
        </w:rPr>
        <w:t>visit</w:t>
      </w:r>
      <w:r w:rsidRPr="00B96F52">
        <w:rPr>
          <w:spacing w:val="-8"/>
        </w:rPr>
        <w:t xml:space="preserve"> </w:t>
      </w:r>
      <w:r w:rsidR="00004047">
        <w:rPr>
          <w:spacing w:val="-4"/>
        </w:rPr>
        <w:t>.</w:t>
      </w:r>
      <w:proofErr w:type="gramEnd"/>
    </w:p>
    <w:p w14:paraId="169B5B35" w14:textId="41568A45" w:rsidR="00116F73" w:rsidRPr="00B96F52" w:rsidRDefault="00004047" w:rsidP="00307441">
      <w:pPr>
        <w:spacing w:before="34" w:line="360" w:lineRule="auto"/>
        <w:ind w:left="380" w:right="624"/>
        <w:jc w:val="both"/>
        <w:rPr>
          <w:b/>
          <w:sz w:val="20"/>
          <w:szCs w:val="20"/>
        </w:rPr>
      </w:pPr>
      <w:r>
        <w:rPr>
          <w:spacing w:val="-3"/>
          <w:sz w:val="20"/>
          <w:szCs w:val="20"/>
        </w:rPr>
        <w:t xml:space="preserve">Submission </w:t>
      </w:r>
      <w:proofErr w:type="gramStart"/>
      <w:r>
        <w:rPr>
          <w:spacing w:val="-3"/>
          <w:sz w:val="20"/>
          <w:szCs w:val="20"/>
        </w:rPr>
        <w:t xml:space="preserve">Method </w:t>
      </w:r>
      <w:r w:rsidR="00A31C6E" w:rsidRPr="00B96F52">
        <w:rPr>
          <w:spacing w:val="-8"/>
          <w:sz w:val="20"/>
          <w:szCs w:val="20"/>
        </w:rPr>
        <w:t xml:space="preserve"> </w:t>
      </w:r>
      <w:r w:rsidR="00A31C6E" w:rsidRPr="00B96F52">
        <w:rPr>
          <w:spacing w:val="-3"/>
          <w:sz w:val="20"/>
          <w:szCs w:val="20"/>
        </w:rPr>
        <w:t>shall</w:t>
      </w:r>
      <w:proofErr w:type="gramEnd"/>
      <w:r w:rsidR="00A31C6E" w:rsidRPr="00B96F52">
        <w:rPr>
          <w:spacing w:val="-8"/>
          <w:sz w:val="20"/>
          <w:szCs w:val="20"/>
        </w:rPr>
        <w:t xml:space="preserve"> </w:t>
      </w:r>
      <w:r w:rsidR="00A31C6E" w:rsidRPr="00B96F52">
        <w:rPr>
          <w:spacing w:val="-3"/>
          <w:sz w:val="20"/>
          <w:szCs w:val="20"/>
        </w:rPr>
        <w:t>be</w:t>
      </w:r>
      <w:r w:rsidR="00A31C6E" w:rsidRPr="00B96F52">
        <w:rPr>
          <w:spacing w:val="-9"/>
          <w:sz w:val="20"/>
          <w:szCs w:val="20"/>
        </w:rPr>
        <w:t xml:space="preserve"> </w:t>
      </w:r>
      <w:r w:rsidR="00A31C6E" w:rsidRPr="00B96F52">
        <w:rPr>
          <w:spacing w:val="-3"/>
          <w:sz w:val="20"/>
          <w:szCs w:val="20"/>
        </w:rPr>
        <w:t>electronically submitted</w:t>
      </w:r>
      <w:r w:rsidR="00A31C6E" w:rsidRPr="00B96F52">
        <w:rPr>
          <w:spacing w:val="-2"/>
          <w:sz w:val="20"/>
          <w:szCs w:val="20"/>
        </w:rPr>
        <w:t xml:space="preserve"> </w:t>
      </w:r>
      <w:r w:rsidR="00A31C6E" w:rsidRPr="00B96F52">
        <w:rPr>
          <w:spacing w:val="-3"/>
          <w:sz w:val="20"/>
          <w:szCs w:val="20"/>
        </w:rPr>
        <w:t>at</w:t>
      </w:r>
      <w:r w:rsidR="00A31C6E" w:rsidRPr="00B96F52">
        <w:rPr>
          <w:spacing w:val="-6"/>
          <w:sz w:val="20"/>
          <w:szCs w:val="20"/>
        </w:rPr>
        <w:t xml:space="preserve"> </w:t>
      </w:r>
      <w:r w:rsidR="00A31C6E" w:rsidRPr="00B96F52">
        <w:rPr>
          <w:spacing w:val="-3"/>
          <w:sz w:val="20"/>
          <w:szCs w:val="20"/>
        </w:rPr>
        <w:t>e-mai</w:t>
      </w:r>
      <w:r w:rsidR="004E1C2A" w:rsidRPr="00B96F52">
        <w:rPr>
          <w:spacing w:val="-3"/>
          <w:sz w:val="20"/>
          <w:szCs w:val="20"/>
        </w:rPr>
        <w:t xml:space="preserve">l </w:t>
      </w:r>
      <w:hyperlink r:id="rId17" w:history="1">
        <w:r w:rsidR="005F451C" w:rsidRPr="00995896">
          <w:rPr>
            <w:rStyle w:val="Hyperlink"/>
            <w:b/>
            <w:spacing w:val="-2"/>
            <w:sz w:val="20"/>
            <w:szCs w:val="20"/>
          </w:rPr>
          <w:t>RE4Rtender@practicalaction.or.ke</w:t>
        </w:r>
        <w:r w:rsidR="005F451C" w:rsidRPr="00995896">
          <w:rPr>
            <w:rStyle w:val="Hyperlink"/>
            <w:b/>
            <w:spacing w:val="-6"/>
            <w:sz w:val="20"/>
            <w:szCs w:val="20"/>
          </w:rPr>
          <w:t xml:space="preserve"> </w:t>
        </w:r>
      </w:hyperlink>
      <w:r w:rsidR="00BB7F65">
        <w:rPr>
          <w:b/>
          <w:spacing w:val="-2"/>
          <w:sz w:val="20"/>
          <w:szCs w:val="20"/>
        </w:rPr>
        <w:t xml:space="preserve"> </w:t>
      </w:r>
      <w:r w:rsidR="00307441">
        <w:rPr>
          <w:b/>
          <w:spacing w:val="-2"/>
          <w:sz w:val="20"/>
          <w:szCs w:val="20"/>
        </w:rPr>
        <w:t>.</w:t>
      </w:r>
    </w:p>
    <w:p w14:paraId="597C848D" w14:textId="77777777" w:rsidR="00116F73" w:rsidRPr="00B96F52" w:rsidRDefault="00116F73" w:rsidP="00F01E25">
      <w:pPr>
        <w:pStyle w:val="BodyText"/>
        <w:spacing w:line="360" w:lineRule="auto"/>
        <w:ind w:left="0"/>
        <w:jc w:val="both"/>
        <w:rPr>
          <w:b/>
        </w:rPr>
      </w:pPr>
    </w:p>
    <w:p w14:paraId="504D3118" w14:textId="158AC1AA" w:rsidR="00116F73" w:rsidRPr="00AD2E06" w:rsidRDefault="00A31C6E" w:rsidP="00AD2E06">
      <w:pPr>
        <w:pStyle w:val="Heading2"/>
        <w:rPr>
          <w:sz w:val="22"/>
          <w:szCs w:val="22"/>
        </w:rPr>
      </w:pPr>
      <w:bookmarkStart w:id="4" w:name="1.2_Proposal_Contents"/>
      <w:bookmarkStart w:id="5" w:name="_TOC_250034"/>
      <w:bookmarkStart w:id="6" w:name="_Toc141297929"/>
      <w:bookmarkEnd w:id="4"/>
      <w:r w:rsidRPr="00AD2E06">
        <w:rPr>
          <w:sz w:val="22"/>
          <w:szCs w:val="22"/>
        </w:rPr>
        <w:t>Proposal</w:t>
      </w:r>
      <w:r w:rsidRPr="00AD2E06">
        <w:rPr>
          <w:spacing w:val="-15"/>
          <w:sz w:val="22"/>
          <w:szCs w:val="22"/>
        </w:rPr>
        <w:t xml:space="preserve"> </w:t>
      </w:r>
      <w:bookmarkEnd w:id="5"/>
      <w:r w:rsidRPr="00AD2E06">
        <w:rPr>
          <w:sz w:val="22"/>
          <w:szCs w:val="22"/>
        </w:rPr>
        <w:t>Contents</w:t>
      </w:r>
      <w:bookmarkEnd w:id="6"/>
    </w:p>
    <w:p w14:paraId="3C615510" w14:textId="7AD8E66E" w:rsidR="00116F73" w:rsidRPr="00B96F52" w:rsidRDefault="00A31C6E" w:rsidP="00F01E25">
      <w:pPr>
        <w:spacing w:before="35" w:line="360" w:lineRule="auto"/>
        <w:ind w:left="380" w:right="627"/>
        <w:jc w:val="both"/>
        <w:rPr>
          <w:color w:val="000000" w:themeColor="text1"/>
          <w:sz w:val="20"/>
          <w:szCs w:val="20"/>
        </w:rPr>
      </w:pPr>
      <w:r w:rsidRPr="00B96F52">
        <w:rPr>
          <w:color w:val="000000" w:themeColor="text1"/>
          <w:spacing w:val="-4"/>
          <w:sz w:val="20"/>
          <w:szCs w:val="20"/>
        </w:rPr>
        <w:t>Applicants</w:t>
      </w:r>
      <w:r w:rsidRPr="00B96F52">
        <w:rPr>
          <w:color w:val="000000" w:themeColor="text1"/>
          <w:spacing w:val="-11"/>
          <w:sz w:val="20"/>
          <w:szCs w:val="20"/>
        </w:rPr>
        <w:t xml:space="preserve"> </w:t>
      </w:r>
      <w:r w:rsidRPr="00B96F52">
        <w:rPr>
          <w:color w:val="000000" w:themeColor="text1"/>
          <w:spacing w:val="-4"/>
          <w:sz w:val="20"/>
          <w:szCs w:val="20"/>
        </w:rPr>
        <w:t>are</w:t>
      </w:r>
      <w:r w:rsidRPr="00B96F52">
        <w:rPr>
          <w:color w:val="000000" w:themeColor="text1"/>
          <w:spacing w:val="-6"/>
          <w:sz w:val="20"/>
          <w:szCs w:val="20"/>
        </w:rPr>
        <w:t xml:space="preserve"> </w:t>
      </w:r>
      <w:r w:rsidRPr="00B96F52">
        <w:rPr>
          <w:color w:val="000000" w:themeColor="text1"/>
          <w:spacing w:val="-4"/>
          <w:sz w:val="20"/>
          <w:szCs w:val="20"/>
        </w:rPr>
        <w:t>requested</w:t>
      </w:r>
      <w:r w:rsidRPr="00B96F52">
        <w:rPr>
          <w:color w:val="000000" w:themeColor="text1"/>
          <w:spacing w:val="-11"/>
          <w:sz w:val="20"/>
          <w:szCs w:val="20"/>
        </w:rPr>
        <w:t xml:space="preserve"> </w:t>
      </w:r>
      <w:r w:rsidRPr="00B96F52">
        <w:rPr>
          <w:color w:val="000000" w:themeColor="text1"/>
          <w:spacing w:val="-4"/>
          <w:sz w:val="20"/>
          <w:szCs w:val="20"/>
        </w:rPr>
        <w:t>to</w:t>
      </w:r>
      <w:r w:rsidRPr="00B96F52">
        <w:rPr>
          <w:color w:val="000000" w:themeColor="text1"/>
          <w:spacing w:val="-9"/>
          <w:sz w:val="20"/>
          <w:szCs w:val="20"/>
        </w:rPr>
        <w:t xml:space="preserve"> </w:t>
      </w:r>
      <w:r w:rsidRPr="00B96F52">
        <w:rPr>
          <w:color w:val="000000" w:themeColor="text1"/>
          <w:spacing w:val="-4"/>
          <w:sz w:val="20"/>
          <w:szCs w:val="20"/>
        </w:rPr>
        <w:t>submit</w:t>
      </w:r>
      <w:r w:rsidRPr="00B96F52">
        <w:rPr>
          <w:color w:val="000000" w:themeColor="text1"/>
          <w:spacing w:val="-7"/>
          <w:sz w:val="20"/>
          <w:szCs w:val="20"/>
        </w:rPr>
        <w:t xml:space="preserve"> </w:t>
      </w:r>
      <w:r w:rsidRPr="00B96F52">
        <w:rPr>
          <w:color w:val="000000" w:themeColor="text1"/>
          <w:spacing w:val="-4"/>
          <w:sz w:val="20"/>
          <w:szCs w:val="20"/>
        </w:rPr>
        <w:t>both</w:t>
      </w:r>
      <w:r w:rsidRPr="00B96F52">
        <w:rPr>
          <w:color w:val="000000" w:themeColor="text1"/>
          <w:spacing w:val="-8"/>
          <w:sz w:val="20"/>
          <w:szCs w:val="20"/>
        </w:rPr>
        <w:t xml:space="preserve"> </w:t>
      </w:r>
      <w:r w:rsidRPr="00B96F52">
        <w:rPr>
          <w:color w:val="000000" w:themeColor="text1"/>
          <w:spacing w:val="-3"/>
          <w:sz w:val="20"/>
          <w:szCs w:val="20"/>
        </w:rPr>
        <w:t>a</w:t>
      </w:r>
      <w:r w:rsidRPr="00B96F52">
        <w:rPr>
          <w:color w:val="000000" w:themeColor="text1"/>
          <w:spacing w:val="-11"/>
          <w:sz w:val="20"/>
          <w:szCs w:val="20"/>
        </w:rPr>
        <w:t xml:space="preserve"> </w:t>
      </w:r>
      <w:r w:rsidRPr="00B96F52">
        <w:rPr>
          <w:color w:val="000000" w:themeColor="text1"/>
          <w:spacing w:val="-3"/>
          <w:sz w:val="20"/>
          <w:szCs w:val="20"/>
        </w:rPr>
        <w:t>technical</w:t>
      </w:r>
      <w:r w:rsidRPr="00B96F52">
        <w:rPr>
          <w:color w:val="000000" w:themeColor="text1"/>
          <w:spacing w:val="-10"/>
          <w:sz w:val="20"/>
          <w:szCs w:val="20"/>
        </w:rPr>
        <w:t xml:space="preserve"> </w:t>
      </w:r>
      <w:r w:rsidRPr="00B96F52">
        <w:rPr>
          <w:color w:val="000000" w:themeColor="text1"/>
          <w:spacing w:val="-3"/>
          <w:sz w:val="20"/>
          <w:szCs w:val="20"/>
        </w:rPr>
        <w:t>proposal</w:t>
      </w:r>
      <w:r w:rsidRPr="00B96F52">
        <w:rPr>
          <w:color w:val="000000" w:themeColor="text1"/>
          <w:spacing w:val="-10"/>
          <w:sz w:val="20"/>
          <w:szCs w:val="20"/>
        </w:rPr>
        <w:t xml:space="preserve"> </w:t>
      </w:r>
      <w:r w:rsidRPr="00B96F52">
        <w:rPr>
          <w:color w:val="000000" w:themeColor="text1"/>
          <w:spacing w:val="-3"/>
          <w:sz w:val="20"/>
          <w:szCs w:val="20"/>
        </w:rPr>
        <w:t>and</w:t>
      </w:r>
      <w:r w:rsidRPr="00B96F52">
        <w:rPr>
          <w:color w:val="000000" w:themeColor="text1"/>
          <w:spacing w:val="-6"/>
          <w:sz w:val="20"/>
          <w:szCs w:val="20"/>
        </w:rPr>
        <w:t xml:space="preserve"> </w:t>
      </w:r>
      <w:r w:rsidRPr="00B96F52">
        <w:rPr>
          <w:color w:val="000000" w:themeColor="text1"/>
          <w:spacing w:val="-3"/>
          <w:sz w:val="20"/>
          <w:szCs w:val="20"/>
        </w:rPr>
        <w:t>a</w:t>
      </w:r>
      <w:r w:rsidRPr="00B96F52">
        <w:rPr>
          <w:color w:val="000000" w:themeColor="text1"/>
          <w:spacing w:val="-6"/>
          <w:sz w:val="20"/>
          <w:szCs w:val="20"/>
        </w:rPr>
        <w:t xml:space="preserve"> </w:t>
      </w:r>
      <w:r w:rsidRPr="00B96F52">
        <w:rPr>
          <w:color w:val="000000" w:themeColor="text1"/>
          <w:spacing w:val="-3"/>
          <w:sz w:val="20"/>
          <w:szCs w:val="20"/>
        </w:rPr>
        <w:t>financial</w:t>
      </w:r>
      <w:r w:rsidRPr="00B96F52">
        <w:rPr>
          <w:color w:val="000000" w:themeColor="text1"/>
          <w:spacing w:val="-5"/>
          <w:sz w:val="20"/>
          <w:szCs w:val="20"/>
        </w:rPr>
        <w:t xml:space="preserve"> </w:t>
      </w:r>
      <w:r w:rsidRPr="00B96F52">
        <w:rPr>
          <w:color w:val="000000" w:themeColor="text1"/>
          <w:spacing w:val="-3"/>
          <w:sz w:val="20"/>
          <w:szCs w:val="20"/>
        </w:rPr>
        <w:t>proposal as</w:t>
      </w:r>
      <w:r w:rsidRPr="00B96F52">
        <w:rPr>
          <w:color w:val="000000" w:themeColor="text1"/>
          <w:spacing w:val="-6"/>
          <w:sz w:val="20"/>
          <w:szCs w:val="20"/>
        </w:rPr>
        <w:t xml:space="preserve"> </w:t>
      </w:r>
      <w:r w:rsidRPr="00B96F52">
        <w:rPr>
          <w:color w:val="000000" w:themeColor="text1"/>
          <w:spacing w:val="-3"/>
          <w:sz w:val="20"/>
          <w:szCs w:val="20"/>
        </w:rPr>
        <w:t>specified</w:t>
      </w:r>
      <w:r w:rsidRPr="00B96F52">
        <w:rPr>
          <w:color w:val="000000" w:themeColor="text1"/>
          <w:spacing w:val="-6"/>
          <w:sz w:val="20"/>
          <w:szCs w:val="20"/>
        </w:rPr>
        <w:t xml:space="preserve"> </w:t>
      </w:r>
      <w:r w:rsidRPr="00B96F52">
        <w:rPr>
          <w:color w:val="000000" w:themeColor="text1"/>
          <w:spacing w:val="-3"/>
          <w:sz w:val="20"/>
          <w:szCs w:val="20"/>
        </w:rPr>
        <w:t>in</w:t>
      </w:r>
      <w:r w:rsidRPr="00B96F52">
        <w:rPr>
          <w:b/>
          <w:color w:val="000000" w:themeColor="text1"/>
          <w:spacing w:val="-6"/>
          <w:sz w:val="20"/>
          <w:szCs w:val="20"/>
        </w:rPr>
        <w:t xml:space="preserve"> </w:t>
      </w:r>
      <w:r w:rsidRPr="00B96F52">
        <w:rPr>
          <w:b/>
          <w:color w:val="000000" w:themeColor="text1"/>
          <w:spacing w:val="-3"/>
          <w:sz w:val="20"/>
          <w:szCs w:val="20"/>
        </w:rPr>
        <w:t>this</w:t>
      </w:r>
      <w:r w:rsidRPr="00B96F52">
        <w:rPr>
          <w:b/>
          <w:color w:val="000000" w:themeColor="text1"/>
          <w:spacing w:val="-2"/>
          <w:sz w:val="20"/>
          <w:szCs w:val="20"/>
        </w:rPr>
        <w:t xml:space="preserve"> </w:t>
      </w:r>
      <w:r w:rsidR="00AD2E06">
        <w:rPr>
          <w:b/>
          <w:color w:val="000000" w:themeColor="text1"/>
          <w:sz w:val="20"/>
          <w:szCs w:val="20"/>
        </w:rPr>
        <w:t>ITB</w:t>
      </w:r>
      <w:r w:rsidRPr="00B96F52">
        <w:rPr>
          <w:color w:val="000000" w:themeColor="text1"/>
          <w:sz w:val="20"/>
          <w:szCs w:val="20"/>
        </w:rPr>
        <w:t>,</w:t>
      </w:r>
      <w:r w:rsidRPr="00B96F52">
        <w:rPr>
          <w:color w:val="000000" w:themeColor="text1"/>
          <w:spacing w:val="-6"/>
          <w:sz w:val="20"/>
          <w:szCs w:val="20"/>
        </w:rPr>
        <w:t xml:space="preserve"> </w:t>
      </w:r>
      <w:r w:rsidRPr="00B96F52">
        <w:rPr>
          <w:color w:val="000000" w:themeColor="text1"/>
          <w:sz w:val="20"/>
          <w:szCs w:val="20"/>
        </w:rPr>
        <w:t>including:</w:t>
      </w:r>
    </w:p>
    <w:p w14:paraId="7D091D80" w14:textId="0A32D7CC" w:rsidR="00116F73" w:rsidRPr="00B96F52" w:rsidRDefault="00A31C6E">
      <w:pPr>
        <w:pStyle w:val="ListParagraph"/>
        <w:numPr>
          <w:ilvl w:val="0"/>
          <w:numId w:val="2"/>
        </w:numPr>
        <w:tabs>
          <w:tab w:val="left" w:pos="607"/>
        </w:tabs>
        <w:spacing w:before="120" w:line="360" w:lineRule="auto"/>
        <w:ind w:hanging="227"/>
        <w:jc w:val="both"/>
        <w:rPr>
          <w:color w:val="000000" w:themeColor="text1"/>
          <w:sz w:val="20"/>
          <w:szCs w:val="20"/>
        </w:rPr>
      </w:pPr>
      <w:r w:rsidRPr="00B96F52">
        <w:rPr>
          <w:color w:val="000000" w:themeColor="text1"/>
          <w:spacing w:val="-4"/>
          <w:sz w:val="20"/>
          <w:szCs w:val="20"/>
        </w:rPr>
        <w:t>Evidence</w:t>
      </w:r>
      <w:r w:rsidRPr="00B96F52">
        <w:rPr>
          <w:color w:val="000000" w:themeColor="text1"/>
          <w:spacing w:val="-12"/>
          <w:sz w:val="20"/>
          <w:szCs w:val="20"/>
        </w:rPr>
        <w:t xml:space="preserve"> </w:t>
      </w:r>
      <w:r w:rsidRPr="00B96F52">
        <w:rPr>
          <w:color w:val="000000" w:themeColor="text1"/>
          <w:spacing w:val="-4"/>
          <w:sz w:val="20"/>
          <w:szCs w:val="20"/>
        </w:rPr>
        <w:t>of</w:t>
      </w:r>
      <w:r w:rsidRPr="00B96F52">
        <w:rPr>
          <w:color w:val="000000" w:themeColor="text1"/>
          <w:spacing w:val="-8"/>
          <w:sz w:val="20"/>
          <w:szCs w:val="20"/>
        </w:rPr>
        <w:t xml:space="preserve"> </w:t>
      </w:r>
      <w:r w:rsidRPr="00B96F52">
        <w:rPr>
          <w:color w:val="000000" w:themeColor="text1"/>
          <w:spacing w:val="-4"/>
          <w:sz w:val="20"/>
          <w:szCs w:val="20"/>
        </w:rPr>
        <w:t>previous</w:t>
      </w:r>
      <w:r w:rsidRPr="00B96F52">
        <w:rPr>
          <w:color w:val="000000" w:themeColor="text1"/>
          <w:spacing w:val="-11"/>
          <w:sz w:val="20"/>
          <w:szCs w:val="20"/>
        </w:rPr>
        <w:t xml:space="preserve"> </w:t>
      </w:r>
      <w:r w:rsidRPr="00B96F52">
        <w:rPr>
          <w:color w:val="000000" w:themeColor="text1"/>
          <w:spacing w:val="-4"/>
          <w:sz w:val="20"/>
          <w:szCs w:val="20"/>
        </w:rPr>
        <w:t>similar</w:t>
      </w:r>
      <w:r w:rsidRPr="00B96F52">
        <w:rPr>
          <w:color w:val="000000" w:themeColor="text1"/>
          <w:spacing w:val="-11"/>
          <w:sz w:val="20"/>
          <w:szCs w:val="20"/>
        </w:rPr>
        <w:t xml:space="preserve"> </w:t>
      </w:r>
      <w:r w:rsidRPr="00B96F52">
        <w:rPr>
          <w:color w:val="000000" w:themeColor="text1"/>
          <w:spacing w:val="-4"/>
          <w:sz w:val="20"/>
          <w:szCs w:val="20"/>
        </w:rPr>
        <w:t>and</w:t>
      </w:r>
      <w:r w:rsidRPr="00B96F52">
        <w:rPr>
          <w:color w:val="000000" w:themeColor="text1"/>
          <w:spacing w:val="-6"/>
          <w:sz w:val="20"/>
          <w:szCs w:val="20"/>
        </w:rPr>
        <w:t xml:space="preserve"> </w:t>
      </w:r>
      <w:r w:rsidRPr="00B96F52">
        <w:rPr>
          <w:color w:val="000000" w:themeColor="text1"/>
          <w:spacing w:val="-4"/>
          <w:sz w:val="20"/>
          <w:szCs w:val="20"/>
        </w:rPr>
        <w:t>successfully</w:t>
      </w:r>
      <w:r w:rsidRPr="00B96F52">
        <w:rPr>
          <w:color w:val="000000" w:themeColor="text1"/>
          <w:spacing w:val="-9"/>
          <w:sz w:val="20"/>
          <w:szCs w:val="20"/>
        </w:rPr>
        <w:t xml:space="preserve"> </w:t>
      </w:r>
      <w:r w:rsidRPr="00B96F52">
        <w:rPr>
          <w:color w:val="000000" w:themeColor="text1"/>
          <w:spacing w:val="-4"/>
          <w:sz w:val="20"/>
          <w:szCs w:val="20"/>
        </w:rPr>
        <w:t>completed</w:t>
      </w:r>
      <w:r w:rsidRPr="00B96F52">
        <w:rPr>
          <w:color w:val="000000" w:themeColor="text1"/>
          <w:spacing w:val="-11"/>
          <w:sz w:val="20"/>
          <w:szCs w:val="20"/>
        </w:rPr>
        <w:t xml:space="preserve"> </w:t>
      </w:r>
      <w:r w:rsidRPr="00B96F52">
        <w:rPr>
          <w:color w:val="000000" w:themeColor="text1"/>
          <w:spacing w:val="-4"/>
          <w:sz w:val="20"/>
          <w:szCs w:val="20"/>
        </w:rPr>
        <w:t>projects</w:t>
      </w:r>
      <w:r w:rsidRPr="00B96F52">
        <w:rPr>
          <w:color w:val="000000" w:themeColor="text1"/>
          <w:spacing w:val="-9"/>
          <w:sz w:val="20"/>
          <w:szCs w:val="20"/>
        </w:rPr>
        <w:t xml:space="preserve"> </w:t>
      </w:r>
      <w:r w:rsidRPr="00B96F52">
        <w:rPr>
          <w:color w:val="000000" w:themeColor="text1"/>
          <w:spacing w:val="-4"/>
          <w:sz w:val="20"/>
          <w:szCs w:val="20"/>
        </w:rPr>
        <w:t>with</w:t>
      </w:r>
      <w:r w:rsidRPr="00B96F52">
        <w:rPr>
          <w:color w:val="000000" w:themeColor="text1"/>
          <w:spacing w:val="-8"/>
          <w:sz w:val="20"/>
          <w:szCs w:val="20"/>
        </w:rPr>
        <w:t xml:space="preserve"> </w:t>
      </w:r>
      <w:r w:rsidRPr="00B96F52">
        <w:rPr>
          <w:color w:val="000000" w:themeColor="text1"/>
          <w:spacing w:val="-3"/>
          <w:sz w:val="20"/>
          <w:szCs w:val="20"/>
        </w:rPr>
        <w:t>certificate</w:t>
      </w:r>
      <w:r w:rsidRPr="00B96F52">
        <w:rPr>
          <w:color w:val="000000" w:themeColor="text1"/>
          <w:spacing w:val="-12"/>
          <w:sz w:val="20"/>
          <w:szCs w:val="20"/>
        </w:rPr>
        <w:t xml:space="preserve"> </w:t>
      </w:r>
      <w:r w:rsidRPr="00B96F52">
        <w:rPr>
          <w:color w:val="000000" w:themeColor="text1"/>
          <w:spacing w:val="-3"/>
          <w:sz w:val="20"/>
          <w:szCs w:val="20"/>
        </w:rPr>
        <w:t>of</w:t>
      </w:r>
      <w:r w:rsidRPr="00B96F52">
        <w:rPr>
          <w:color w:val="000000" w:themeColor="text1"/>
          <w:spacing w:val="-9"/>
          <w:sz w:val="20"/>
          <w:szCs w:val="20"/>
        </w:rPr>
        <w:t xml:space="preserve"> </w:t>
      </w:r>
      <w:r w:rsidRPr="00B96F52">
        <w:rPr>
          <w:color w:val="000000" w:themeColor="text1"/>
          <w:spacing w:val="-3"/>
          <w:sz w:val="20"/>
          <w:szCs w:val="20"/>
        </w:rPr>
        <w:t>good</w:t>
      </w:r>
      <w:r w:rsidRPr="00B96F52">
        <w:rPr>
          <w:color w:val="000000" w:themeColor="text1"/>
          <w:spacing w:val="-11"/>
          <w:sz w:val="20"/>
          <w:szCs w:val="20"/>
        </w:rPr>
        <w:t xml:space="preserve"> </w:t>
      </w:r>
      <w:r w:rsidR="0027403C" w:rsidRPr="00B96F52">
        <w:rPr>
          <w:color w:val="000000" w:themeColor="text1"/>
          <w:spacing w:val="-3"/>
          <w:sz w:val="20"/>
          <w:szCs w:val="20"/>
        </w:rPr>
        <w:t>completion.</w:t>
      </w:r>
    </w:p>
    <w:p w14:paraId="47261B96" w14:textId="77777777" w:rsidR="00116F73" w:rsidRPr="00B96F52" w:rsidRDefault="00A31C6E">
      <w:pPr>
        <w:pStyle w:val="ListParagraph"/>
        <w:numPr>
          <w:ilvl w:val="0"/>
          <w:numId w:val="2"/>
        </w:numPr>
        <w:tabs>
          <w:tab w:val="left" w:pos="607"/>
        </w:tabs>
        <w:spacing w:line="360" w:lineRule="auto"/>
        <w:ind w:hanging="227"/>
        <w:jc w:val="both"/>
        <w:rPr>
          <w:color w:val="000000" w:themeColor="text1"/>
          <w:sz w:val="20"/>
          <w:szCs w:val="20"/>
        </w:rPr>
      </w:pPr>
      <w:r w:rsidRPr="00B96F52">
        <w:rPr>
          <w:color w:val="000000" w:themeColor="text1"/>
          <w:spacing w:val="-4"/>
          <w:sz w:val="20"/>
          <w:szCs w:val="20"/>
        </w:rPr>
        <w:t>Bill</w:t>
      </w:r>
      <w:r w:rsidRPr="00B96F52">
        <w:rPr>
          <w:color w:val="000000" w:themeColor="text1"/>
          <w:spacing w:val="-9"/>
          <w:sz w:val="20"/>
          <w:szCs w:val="20"/>
        </w:rPr>
        <w:t xml:space="preserve"> </w:t>
      </w:r>
      <w:r w:rsidRPr="00B96F52">
        <w:rPr>
          <w:color w:val="000000" w:themeColor="text1"/>
          <w:spacing w:val="-4"/>
          <w:sz w:val="20"/>
          <w:szCs w:val="20"/>
        </w:rPr>
        <w:t>of</w:t>
      </w:r>
      <w:r w:rsidRPr="00B96F52">
        <w:rPr>
          <w:color w:val="000000" w:themeColor="text1"/>
          <w:spacing w:val="-7"/>
          <w:sz w:val="20"/>
          <w:szCs w:val="20"/>
        </w:rPr>
        <w:t xml:space="preserve"> </w:t>
      </w:r>
      <w:r w:rsidRPr="00B96F52">
        <w:rPr>
          <w:color w:val="000000" w:themeColor="text1"/>
          <w:spacing w:val="-4"/>
          <w:sz w:val="20"/>
          <w:szCs w:val="20"/>
        </w:rPr>
        <w:t>Quantities</w:t>
      </w:r>
    </w:p>
    <w:p w14:paraId="1BFD2E59" w14:textId="77777777" w:rsidR="00116F73" w:rsidRPr="00B96F52" w:rsidRDefault="00A31C6E">
      <w:pPr>
        <w:pStyle w:val="ListParagraph"/>
        <w:numPr>
          <w:ilvl w:val="0"/>
          <w:numId w:val="2"/>
        </w:numPr>
        <w:tabs>
          <w:tab w:val="left" w:pos="607"/>
        </w:tabs>
        <w:spacing w:before="19" w:line="360" w:lineRule="auto"/>
        <w:ind w:hanging="227"/>
        <w:jc w:val="both"/>
        <w:rPr>
          <w:color w:val="000000" w:themeColor="text1"/>
          <w:sz w:val="20"/>
          <w:szCs w:val="20"/>
        </w:rPr>
      </w:pPr>
      <w:r w:rsidRPr="00B96F52">
        <w:rPr>
          <w:color w:val="000000" w:themeColor="text1"/>
          <w:spacing w:val="-4"/>
          <w:sz w:val="20"/>
          <w:szCs w:val="20"/>
        </w:rPr>
        <w:t>Site</w:t>
      </w:r>
      <w:r w:rsidRPr="00B96F52">
        <w:rPr>
          <w:color w:val="000000" w:themeColor="text1"/>
          <w:spacing w:val="-12"/>
          <w:sz w:val="20"/>
          <w:szCs w:val="20"/>
        </w:rPr>
        <w:t xml:space="preserve"> </w:t>
      </w:r>
      <w:r w:rsidRPr="00B96F52">
        <w:rPr>
          <w:color w:val="000000" w:themeColor="text1"/>
          <w:spacing w:val="-4"/>
          <w:sz w:val="20"/>
          <w:szCs w:val="20"/>
        </w:rPr>
        <w:t>management</w:t>
      </w:r>
      <w:r w:rsidRPr="00B96F52">
        <w:rPr>
          <w:color w:val="000000" w:themeColor="text1"/>
          <w:spacing w:val="-7"/>
          <w:sz w:val="20"/>
          <w:szCs w:val="20"/>
        </w:rPr>
        <w:t xml:space="preserve"> </w:t>
      </w:r>
      <w:r w:rsidRPr="00B96F52">
        <w:rPr>
          <w:color w:val="000000" w:themeColor="text1"/>
          <w:spacing w:val="-3"/>
          <w:sz w:val="20"/>
          <w:szCs w:val="20"/>
        </w:rPr>
        <w:t>plan</w:t>
      </w:r>
    </w:p>
    <w:p w14:paraId="0A84D98B" w14:textId="77777777" w:rsidR="00116F73" w:rsidRPr="00B96F52" w:rsidRDefault="00A31C6E">
      <w:pPr>
        <w:pStyle w:val="ListParagraph"/>
        <w:numPr>
          <w:ilvl w:val="0"/>
          <w:numId w:val="2"/>
        </w:numPr>
        <w:tabs>
          <w:tab w:val="left" w:pos="607"/>
        </w:tabs>
        <w:spacing w:before="5" w:line="360" w:lineRule="auto"/>
        <w:ind w:hanging="227"/>
        <w:jc w:val="both"/>
        <w:rPr>
          <w:color w:val="000000" w:themeColor="text1"/>
          <w:sz w:val="20"/>
          <w:szCs w:val="20"/>
        </w:rPr>
      </w:pPr>
      <w:r w:rsidRPr="00B96F52">
        <w:rPr>
          <w:color w:val="000000" w:themeColor="text1"/>
          <w:spacing w:val="-5"/>
          <w:sz w:val="20"/>
          <w:szCs w:val="20"/>
        </w:rPr>
        <w:t>Environmental</w:t>
      </w:r>
      <w:r w:rsidRPr="00B96F52">
        <w:rPr>
          <w:color w:val="000000" w:themeColor="text1"/>
          <w:spacing w:val="-6"/>
          <w:sz w:val="20"/>
          <w:szCs w:val="20"/>
        </w:rPr>
        <w:t xml:space="preserve"> </w:t>
      </w:r>
      <w:r w:rsidRPr="00B96F52">
        <w:rPr>
          <w:color w:val="000000" w:themeColor="text1"/>
          <w:spacing w:val="-4"/>
          <w:sz w:val="20"/>
          <w:szCs w:val="20"/>
        </w:rPr>
        <w:t>considerations</w:t>
      </w:r>
    </w:p>
    <w:p w14:paraId="1672B0C1" w14:textId="77777777" w:rsidR="00116F73" w:rsidRPr="00AD2E06" w:rsidRDefault="00A31C6E">
      <w:pPr>
        <w:pStyle w:val="ListParagraph"/>
        <w:numPr>
          <w:ilvl w:val="0"/>
          <w:numId w:val="2"/>
        </w:numPr>
        <w:tabs>
          <w:tab w:val="left" w:pos="607"/>
        </w:tabs>
        <w:spacing w:before="23" w:line="360" w:lineRule="auto"/>
        <w:ind w:hanging="227"/>
        <w:jc w:val="both"/>
        <w:rPr>
          <w:color w:val="000000" w:themeColor="text1"/>
          <w:sz w:val="20"/>
          <w:szCs w:val="20"/>
        </w:rPr>
      </w:pPr>
      <w:r w:rsidRPr="00B96F52">
        <w:rPr>
          <w:color w:val="000000" w:themeColor="text1"/>
          <w:spacing w:val="-4"/>
          <w:sz w:val="20"/>
          <w:szCs w:val="20"/>
        </w:rPr>
        <w:t>Schedule</w:t>
      </w:r>
      <w:r w:rsidRPr="00B96F52">
        <w:rPr>
          <w:color w:val="000000" w:themeColor="text1"/>
          <w:spacing w:val="-11"/>
          <w:sz w:val="20"/>
          <w:szCs w:val="20"/>
        </w:rPr>
        <w:t xml:space="preserve"> </w:t>
      </w:r>
      <w:r w:rsidRPr="00B96F52">
        <w:rPr>
          <w:color w:val="000000" w:themeColor="text1"/>
          <w:spacing w:val="-4"/>
          <w:sz w:val="20"/>
          <w:szCs w:val="20"/>
        </w:rPr>
        <w:t>for</w:t>
      </w:r>
      <w:r w:rsidR="0027403C" w:rsidRPr="00B96F52">
        <w:rPr>
          <w:color w:val="000000" w:themeColor="text1"/>
          <w:spacing w:val="-4"/>
          <w:sz w:val="20"/>
          <w:szCs w:val="20"/>
        </w:rPr>
        <w:t xml:space="preserve"> the business construction works </w:t>
      </w:r>
    </w:p>
    <w:p w14:paraId="19254704" w14:textId="77777777" w:rsidR="00AD2E06" w:rsidRDefault="00AD2E06" w:rsidP="00AD2E06">
      <w:pPr>
        <w:tabs>
          <w:tab w:val="left" w:pos="607"/>
        </w:tabs>
        <w:spacing w:before="23" w:line="360" w:lineRule="auto"/>
        <w:jc w:val="both"/>
        <w:rPr>
          <w:color w:val="000000" w:themeColor="text1"/>
          <w:sz w:val="20"/>
          <w:szCs w:val="20"/>
        </w:rPr>
      </w:pPr>
    </w:p>
    <w:p w14:paraId="46221B00" w14:textId="77777777" w:rsidR="00AD2E06" w:rsidRPr="00B96F52" w:rsidRDefault="00AD2E06" w:rsidP="00AD2E06">
      <w:pPr>
        <w:spacing w:line="360" w:lineRule="auto"/>
        <w:jc w:val="both"/>
        <w:rPr>
          <w:sz w:val="20"/>
          <w:szCs w:val="20"/>
        </w:rPr>
      </w:pPr>
    </w:p>
    <w:p w14:paraId="2572B1D5" w14:textId="7EB467F5" w:rsidR="00AD2E06" w:rsidRPr="00B96F52" w:rsidRDefault="00AD2E06" w:rsidP="00AD2E06">
      <w:pPr>
        <w:pStyle w:val="BodyText"/>
        <w:spacing w:line="360" w:lineRule="auto"/>
        <w:ind w:left="0"/>
        <w:jc w:val="both"/>
        <w:sectPr w:rsidR="00AD2E06" w:rsidRPr="00B96F52">
          <w:pgSz w:w="11900" w:h="16840"/>
          <w:pgMar w:top="1300" w:right="440" w:bottom="700" w:left="700" w:header="272" w:footer="532" w:gutter="0"/>
          <w:cols w:space="720"/>
        </w:sectPr>
      </w:pPr>
      <w:r w:rsidRPr="00B96F52">
        <w:rPr>
          <w:b/>
          <w:bCs/>
        </w:rPr>
        <w:t>N.B.</w:t>
      </w:r>
      <w:r w:rsidRPr="00B96F52">
        <w:t xml:space="preserve"> The</w:t>
      </w:r>
      <w:r w:rsidRPr="00B96F52">
        <w:rPr>
          <w:spacing w:val="-1"/>
        </w:rPr>
        <w:t xml:space="preserve"> </w:t>
      </w:r>
      <w:r w:rsidRPr="00B96F52">
        <w:t>offers</w:t>
      </w:r>
      <w:r w:rsidRPr="00B96F52">
        <w:rPr>
          <w:spacing w:val="-4"/>
        </w:rPr>
        <w:t xml:space="preserve"> </w:t>
      </w:r>
      <w:r w:rsidRPr="00B96F52">
        <w:t>must</w:t>
      </w:r>
      <w:r w:rsidRPr="00B96F52">
        <w:rPr>
          <w:spacing w:val="-4"/>
        </w:rPr>
        <w:t xml:space="preserve"> </w:t>
      </w:r>
      <w:r w:rsidRPr="00B96F52">
        <w:t>bear</w:t>
      </w:r>
      <w:r w:rsidRPr="00B96F52">
        <w:rPr>
          <w:spacing w:val="-4"/>
        </w:rPr>
        <w:t xml:space="preserve"> </w:t>
      </w:r>
      <w:r w:rsidRPr="00B96F52">
        <w:t>your</w:t>
      </w:r>
      <w:r w:rsidRPr="00B96F52">
        <w:rPr>
          <w:spacing w:val="-4"/>
        </w:rPr>
        <w:t xml:space="preserve"> </w:t>
      </w:r>
      <w:r w:rsidRPr="00B96F52">
        <w:t>official</w:t>
      </w:r>
      <w:r w:rsidRPr="00B96F52">
        <w:rPr>
          <w:spacing w:val="-3"/>
        </w:rPr>
        <w:t xml:space="preserve"> </w:t>
      </w:r>
      <w:r w:rsidR="00196A4C" w:rsidRPr="00B96F52">
        <w:t>letter</w:t>
      </w:r>
      <w:r w:rsidR="00196A4C" w:rsidRPr="00B96F52">
        <w:rPr>
          <w:spacing w:val="-4"/>
        </w:rPr>
        <w:t>head</w:t>
      </w:r>
      <w:r w:rsidRPr="00B96F52">
        <w:t>,</w:t>
      </w:r>
      <w:r w:rsidRPr="00B96F52">
        <w:rPr>
          <w:spacing w:val="-2"/>
        </w:rPr>
        <w:t xml:space="preserve"> </w:t>
      </w:r>
      <w:r w:rsidRPr="00B96F52">
        <w:t>clearly</w:t>
      </w:r>
      <w:r w:rsidRPr="00B96F52">
        <w:rPr>
          <w:spacing w:val="-2"/>
        </w:rPr>
        <w:t xml:space="preserve"> </w:t>
      </w:r>
      <w:proofErr w:type="gramStart"/>
      <w:r w:rsidRPr="00B96F52">
        <w:t>identifying</w:t>
      </w:r>
      <w:proofErr w:type="gramEnd"/>
      <w:r w:rsidRPr="00B96F52">
        <w:t xml:space="preserve"> your</w:t>
      </w:r>
      <w:r w:rsidRPr="00B96F52">
        <w:rPr>
          <w:spacing w:val="-5"/>
        </w:rPr>
        <w:t xml:space="preserve"> </w:t>
      </w:r>
      <w:r w:rsidRPr="00B96F52">
        <w:t>com</w:t>
      </w:r>
      <w:r>
        <w:t>pa</w:t>
      </w:r>
      <w:r w:rsidRPr="00B96F52">
        <w:t>ny. should be submitted by e-mail and all attachments should be in PDF format.</w:t>
      </w:r>
      <w:r w:rsidRPr="00B96F52">
        <w:rPr>
          <w:spacing w:val="1"/>
        </w:rPr>
        <w:t xml:space="preserve"> </w:t>
      </w:r>
      <w:r w:rsidRPr="00B96F52">
        <w:t>(Copies of the PDF format documents may, as an addition, be included in Excel or</w:t>
      </w:r>
      <w:r w:rsidRPr="00B96F52">
        <w:rPr>
          <w:spacing w:val="1"/>
        </w:rPr>
        <w:t xml:space="preserve"> </w:t>
      </w:r>
      <w:r w:rsidRPr="00B96F52">
        <w:t>other</w:t>
      </w:r>
      <w:r w:rsidRPr="00B96F52">
        <w:rPr>
          <w:spacing w:val="-5"/>
        </w:rPr>
        <w:t xml:space="preserve"> </w:t>
      </w:r>
      <w:r w:rsidRPr="00B96F52">
        <w:t>formats</w:t>
      </w:r>
      <w:r w:rsidRPr="00B96F52">
        <w:rPr>
          <w:spacing w:val="-4"/>
        </w:rPr>
        <w:t xml:space="preserve"> </w:t>
      </w:r>
      <w:r w:rsidRPr="00B96F52">
        <w:t>etc.).</w:t>
      </w:r>
      <w:r w:rsidRPr="00B96F52">
        <w:rPr>
          <w:spacing w:val="-8"/>
        </w:rPr>
        <w:t xml:space="preserve"> </w:t>
      </w:r>
      <w:r w:rsidRPr="00B96F52">
        <w:rPr>
          <w:b/>
        </w:rPr>
        <w:t>The</w:t>
      </w:r>
      <w:r w:rsidRPr="00B96F52">
        <w:rPr>
          <w:b/>
          <w:spacing w:val="-4"/>
        </w:rPr>
        <w:t xml:space="preserve"> </w:t>
      </w:r>
      <w:r w:rsidRPr="00B96F52">
        <w:rPr>
          <w:b/>
        </w:rPr>
        <w:t>Technical</w:t>
      </w:r>
      <w:r w:rsidRPr="00B96F52">
        <w:rPr>
          <w:b/>
          <w:spacing w:val="-4"/>
        </w:rPr>
        <w:t xml:space="preserve"> </w:t>
      </w:r>
      <w:r w:rsidRPr="00B96F52">
        <w:rPr>
          <w:b/>
        </w:rPr>
        <w:t>and</w:t>
      </w:r>
      <w:r w:rsidRPr="00B96F52">
        <w:rPr>
          <w:b/>
          <w:spacing w:val="-4"/>
        </w:rPr>
        <w:t xml:space="preserve"> </w:t>
      </w:r>
      <w:r w:rsidRPr="00B96F52">
        <w:rPr>
          <w:b/>
        </w:rPr>
        <w:t>Financial</w:t>
      </w:r>
      <w:r w:rsidRPr="00B96F52">
        <w:rPr>
          <w:b/>
          <w:spacing w:val="-1"/>
        </w:rPr>
        <w:t xml:space="preserve"> </w:t>
      </w:r>
      <w:r w:rsidRPr="00B96F52">
        <w:rPr>
          <w:b/>
        </w:rPr>
        <w:t>offers</w:t>
      </w:r>
      <w:r w:rsidRPr="00B96F52">
        <w:rPr>
          <w:b/>
          <w:spacing w:val="-7"/>
        </w:rPr>
        <w:t xml:space="preserve"> </w:t>
      </w:r>
      <w:r w:rsidRPr="00B96F52">
        <w:rPr>
          <w:b/>
        </w:rPr>
        <w:t>shall</w:t>
      </w:r>
      <w:r w:rsidRPr="00B96F52">
        <w:rPr>
          <w:b/>
          <w:spacing w:val="-4"/>
        </w:rPr>
        <w:t xml:space="preserve"> </w:t>
      </w:r>
      <w:r w:rsidRPr="00B96F52">
        <w:rPr>
          <w:b/>
        </w:rPr>
        <w:t>be</w:t>
      </w:r>
      <w:r w:rsidRPr="00B96F52">
        <w:rPr>
          <w:b/>
          <w:spacing w:val="-4"/>
        </w:rPr>
        <w:t xml:space="preserve"> </w:t>
      </w:r>
      <w:r w:rsidRPr="00B96F52">
        <w:rPr>
          <w:b/>
        </w:rPr>
        <w:t>clearly</w:t>
      </w:r>
      <w:r w:rsidRPr="00B96F52">
        <w:rPr>
          <w:b/>
          <w:spacing w:val="-4"/>
        </w:rPr>
        <w:t xml:space="preserve"> </w:t>
      </w:r>
      <w:r w:rsidR="00196A4C" w:rsidRPr="00B96F52">
        <w:rPr>
          <w:b/>
        </w:rPr>
        <w:t>se</w:t>
      </w:r>
      <w:r w:rsidR="00196A4C">
        <w:rPr>
          <w:b/>
        </w:rPr>
        <w:t>pa</w:t>
      </w:r>
      <w:r w:rsidR="00196A4C" w:rsidRPr="00B96F52">
        <w:rPr>
          <w:b/>
        </w:rPr>
        <w:t>rated.</w:t>
      </w:r>
    </w:p>
    <w:p w14:paraId="2A033ECA" w14:textId="7036F9FE" w:rsidR="00116F73" w:rsidRPr="00AD2E06" w:rsidRDefault="00A31C6E" w:rsidP="00317BB0">
      <w:pPr>
        <w:pStyle w:val="Heading2"/>
        <w:rPr>
          <w:sz w:val="22"/>
          <w:szCs w:val="22"/>
        </w:rPr>
      </w:pPr>
      <w:bookmarkStart w:id="7" w:name="1.3_RFP_Administration"/>
      <w:bookmarkStart w:id="8" w:name="_TOC_250032"/>
      <w:bookmarkStart w:id="9" w:name="2.2.1_Compliance_with_Regulations_and_St"/>
      <w:bookmarkStart w:id="10" w:name="_TOC_250023"/>
      <w:bookmarkStart w:id="11" w:name="_Toc141297939"/>
      <w:bookmarkEnd w:id="7"/>
      <w:bookmarkEnd w:id="8"/>
      <w:bookmarkEnd w:id="9"/>
      <w:r w:rsidRPr="00AD2E06">
        <w:rPr>
          <w:spacing w:val="-2"/>
          <w:w w:val="95"/>
          <w:sz w:val="22"/>
          <w:szCs w:val="22"/>
        </w:rPr>
        <w:lastRenderedPageBreak/>
        <w:t>Compliance</w:t>
      </w:r>
      <w:r w:rsidRPr="00AD2E06">
        <w:rPr>
          <w:spacing w:val="-15"/>
          <w:w w:val="95"/>
          <w:sz w:val="22"/>
          <w:szCs w:val="22"/>
        </w:rPr>
        <w:t xml:space="preserve"> </w:t>
      </w:r>
      <w:r w:rsidRPr="00AD2E06">
        <w:rPr>
          <w:w w:val="95"/>
          <w:sz w:val="22"/>
          <w:szCs w:val="22"/>
        </w:rPr>
        <w:t>with</w:t>
      </w:r>
      <w:r w:rsidRPr="00AD2E06">
        <w:rPr>
          <w:spacing w:val="-15"/>
          <w:w w:val="95"/>
          <w:sz w:val="22"/>
          <w:szCs w:val="22"/>
        </w:rPr>
        <w:t xml:space="preserve"> </w:t>
      </w:r>
      <w:r w:rsidRPr="00AD2E06">
        <w:rPr>
          <w:w w:val="95"/>
          <w:sz w:val="22"/>
          <w:szCs w:val="22"/>
        </w:rPr>
        <w:t>Regulations</w:t>
      </w:r>
      <w:r w:rsidRPr="00AD2E06">
        <w:rPr>
          <w:spacing w:val="-12"/>
          <w:w w:val="95"/>
          <w:sz w:val="22"/>
          <w:szCs w:val="22"/>
        </w:rPr>
        <w:t xml:space="preserve"> </w:t>
      </w:r>
      <w:r w:rsidRPr="00AD2E06">
        <w:rPr>
          <w:w w:val="95"/>
          <w:sz w:val="22"/>
          <w:szCs w:val="22"/>
        </w:rPr>
        <w:t>and</w:t>
      </w:r>
      <w:r w:rsidRPr="00AD2E06">
        <w:rPr>
          <w:spacing w:val="-15"/>
          <w:w w:val="95"/>
          <w:sz w:val="22"/>
          <w:szCs w:val="22"/>
        </w:rPr>
        <w:t xml:space="preserve"> </w:t>
      </w:r>
      <w:bookmarkEnd w:id="10"/>
      <w:r w:rsidRPr="00AD2E06">
        <w:rPr>
          <w:w w:val="95"/>
          <w:sz w:val="22"/>
          <w:szCs w:val="22"/>
        </w:rPr>
        <w:t>Standards</w:t>
      </w:r>
      <w:bookmarkEnd w:id="11"/>
    </w:p>
    <w:p w14:paraId="77643EF3" w14:textId="77777777" w:rsidR="000B5325" w:rsidRPr="00AD2E06" w:rsidRDefault="000B5325" w:rsidP="000B5325">
      <w:pPr>
        <w:pStyle w:val="Heading4"/>
        <w:tabs>
          <w:tab w:val="left" w:pos="2094"/>
          <w:tab w:val="left" w:pos="2095"/>
        </w:tabs>
        <w:spacing w:line="360" w:lineRule="auto"/>
        <w:ind w:left="2094" w:firstLine="0"/>
        <w:jc w:val="both"/>
        <w:rPr>
          <w:sz w:val="22"/>
          <w:szCs w:val="22"/>
        </w:rPr>
      </w:pPr>
    </w:p>
    <w:p w14:paraId="598C8A8C" w14:textId="47E95C26" w:rsidR="00116F73" w:rsidRPr="00B96F52" w:rsidRDefault="00D962F2" w:rsidP="00F01E25">
      <w:pPr>
        <w:pStyle w:val="BodyText"/>
        <w:spacing w:line="360" w:lineRule="auto"/>
        <w:ind w:right="629"/>
        <w:jc w:val="both"/>
      </w:pPr>
      <w:r w:rsidRPr="00B96F52">
        <w:rPr>
          <w:spacing w:val="-3"/>
        </w:rPr>
        <w:t xml:space="preserve">The </w:t>
      </w:r>
      <w:r w:rsidR="00C50BDD">
        <w:rPr>
          <w:spacing w:val="-3"/>
        </w:rPr>
        <w:t>Installation</w:t>
      </w:r>
      <w:r w:rsidRPr="00B96F52">
        <w:rPr>
          <w:spacing w:val="-3"/>
        </w:rPr>
        <w:t xml:space="preserve"> works shall</w:t>
      </w:r>
      <w:r w:rsidRPr="00B96F52">
        <w:rPr>
          <w:spacing w:val="-8"/>
        </w:rPr>
        <w:t xml:space="preserve"> </w:t>
      </w:r>
      <w:r w:rsidRPr="00B96F52">
        <w:rPr>
          <w:spacing w:val="-3"/>
        </w:rPr>
        <w:t>comply</w:t>
      </w:r>
      <w:r w:rsidRPr="00B96F52">
        <w:rPr>
          <w:spacing w:val="-6"/>
        </w:rPr>
        <w:t xml:space="preserve"> </w:t>
      </w:r>
      <w:r w:rsidRPr="00B96F52">
        <w:rPr>
          <w:spacing w:val="-3"/>
        </w:rPr>
        <w:t>with</w:t>
      </w:r>
      <w:r w:rsidRPr="00B96F52">
        <w:rPr>
          <w:spacing w:val="-5"/>
        </w:rPr>
        <w:t xml:space="preserve"> </w:t>
      </w:r>
      <w:r w:rsidRPr="00B96F52">
        <w:rPr>
          <w:spacing w:val="-3"/>
        </w:rPr>
        <w:t>local</w:t>
      </w:r>
      <w:r w:rsidRPr="00B96F52">
        <w:rPr>
          <w:spacing w:val="-8"/>
        </w:rPr>
        <w:t xml:space="preserve"> </w:t>
      </w:r>
      <w:r w:rsidRPr="00B96F52">
        <w:rPr>
          <w:spacing w:val="-2"/>
        </w:rPr>
        <w:t>and</w:t>
      </w:r>
      <w:r w:rsidRPr="00B96F52">
        <w:rPr>
          <w:spacing w:val="-8"/>
        </w:rPr>
        <w:t xml:space="preserve"> </w:t>
      </w:r>
      <w:r w:rsidRPr="00B96F52">
        <w:rPr>
          <w:spacing w:val="-2"/>
        </w:rPr>
        <w:t>international</w:t>
      </w:r>
      <w:r w:rsidRPr="00B96F52">
        <w:rPr>
          <w:spacing w:val="-8"/>
        </w:rPr>
        <w:t xml:space="preserve"> </w:t>
      </w:r>
      <w:r w:rsidRPr="00B96F52">
        <w:rPr>
          <w:spacing w:val="-2"/>
        </w:rPr>
        <w:t>regulations</w:t>
      </w:r>
      <w:r w:rsidRPr="00B96F52">
        <w:rPr>
          <w:spacing w:val="-9"/>
        </w:rPr>
        <w:t xml:space="preserve"> </w:t>
      </w:r>
      <w:r w:rsidRPr="00B96F52">
        <w:rPr>
          <w:spacing w:val="-2"/>
        </w:rPr>
        <w:t>and</w:t>
      </w:r>
      <w:r w:rsidRPr="00B96F52">
        <w:rPr>
          <w:spacing w:val="-8"/>
        </w:rPr>
        <w:t xml:space="preserve"> </w:t>
      </w:r>
      <w:r w:rsidRPr="00B96F52">
        <w:rPr>
          <w:spacing w:val="-2"/>
        </w:rPr>
        <w:t>standards</w:t>
      </w:r>
      <w:r w:rsidRPr="00B96F52">
        <w:rPr>
          <w:spacing w:val="-46"/>
        </w:rPr>
        <w:t xml:space="preserve"> </w:t>
      </w:r>
      <w:r w:rsidR="00D401A5" w:rsidRPr="00B96F52">
        <w:rPr>
          <w:spacing w:val="-46"/>
        </w:rPr>
        <w:t xml:space="preserve">  </w:t>
      </w:r>
      <w:r w:rsidRPr="00B96F52">
        <w:rPr>
          <w:spacing w:val="-4"/>
        </w:rPr>
        <w:t>including</w:t>
      </w:r>
      <w:r w:rsidRPr="00B96F52">
        <w:rPr>
          <w:spacing w:val="-17"/>
        </w:rPr>
        <w:t xml:space="preserve"> </w:t>
      </w:r>
      <w:r w:rsidRPr="00B96F52">
        <w:rPr>
          <w:spacing w:val="-4"/>
        </w:rPr>
        <w:t>the</w:t>
      </w:r>
      <w:r w:rsidRPr="00B96F52">
        <w:rPr>
          <w:spacing w:val="-17"/>
        </w:rPr>
        <w:t xml:space="preserve"> </w:t>
      </w:r>
      <w:r w:rsidRPr="00B96F52">
        <w:rPr>
          <w:spacing w:val="-4"/>
        </w:rPr>
        <w:t>applicable</w:t>
      </w:r>
      <w:r w:rsidRPr="00B96F52">
        <w:rPr>
          <w:spacing w:val="-17"/>
        </w:rPr>
        <w:t xml:space="preserve"> </w:t>
      </w:r>
      <w:r w:rsidRPr="00B96F52">
        <w:rPr>
          <w:spacing w:val="-4"/>
        </w:rPr>
        <w:t>laws</w:t>
      </w:r>
      <w:r w:rsidRPr="00B96F52">
        <w:rPr>
          <w:spacing w:val="-11"/>
        </w:rPr>
        <w:t xml:space="preserve"> </w:t>
      </w:r>
      <w:r w:rsidRPr="00B96F52">
        <w:rPr>
          <w:spacing w:val="-4"/>
        </w:rPr>
        <w:t>of</w:t>
      </w:r>
      <w:r w:rsidRPr="00B96F52">
        <w:rPr>
          <w:spacing w:val="-9"/>
        </w:rPr>
        <w:t xml:space="preserve"> </w:t>
      </w:r>
      <w:r w:rsidRPr="00B96F52">
        <w:rPr>
          <w:spacing w:val="-4"/>
        </w:rPr>
        <w:t>Rwanda,</w:t>
      </w:r>
      <w:r w:rsidRPr="00B96F52">
        <w:rPr>
          <w:spacing w:val="-10"/>
        </w:rPr>
        <w:t xml:space="preserve"> </w:t>
      </w:r>
      <w:r w:rsidRPr="00B96F52">
        <w:rPr>
          <w:spacing w:val="-3"/>
        </w:rPr>
        <w:t>and</w:t>
      </w:r>
      <w:r w:rsidRPr="00B96F52">
        <w:rPr>
          <w:spacing w:val="-11"/>
        </w:rPr>
        <w:t xml:space="preserve"> </w:t>
      </w:r>
      <w:r w:rsidRPr="00B96F52">
        <w:rPr>
          <w:spacing w:val="-3"/>
        </w:rPr>
        <w:t>local</w:t>
      </w:r>
      <w:r w:rsidRPr="00B96F52">
        <w:rPr>
          <w:spacing w:val="-14"/>
        </w:rPr>
        <w:t xml:space="preserve"> </w:t>
      </w:r>
      <w:r w:rsidRPr="00B96F52">
        <w:rPr>
          <w:spacing w:val="-3"/>
        </w:rPr>
        <w:t>authorities.</w:t>
      </w:r>
      <w:r w:rsidRPr="00B96F52">
        <w:rPr>
          <w:spacing w:val="-12"/>
        </w:rPr>
        <w:t xml:space="preserve"> </w:t>
      </w:r>
      <w:r w:rsidR="000B5325" w:rsidRPr="00B96F52">
        <w:rPr>
          <w:spacing w:val="-12"/>
        </w:rPr>
        <w:t xml:space="preserve"> </w:t>
      </w:r>
      <w:r w:rsidRPr="00B96F52">
        <w:rPr>
          <w:spacing w:val="-3"/>
        </w:rPr>
        <w:t>Applicants</w:t>
      </w:r>
      <w:r w:rsidRPr="00B96F52">
        <w:rPr>
          <w:spacing w:val="-16"/>
        </w:rPr>
        <w:t xml:space="preserve"> </w:t>
      </w:r>
      <w:r w:rsidRPr="00B96F52">
        <w:rPr>
          <w:spacing w:val="-3"/>
        </w:rPr>
        <w:t xml:space="preserve">should </w:t>
      </w:r>
      <w:r w:rsidRPr="00B96F52">
        <w:t>comply</w:t>
      </w:r>
      <w:r w:rsidRPr="00B96F52">
        <w:rPr>
          <w:spacing w:val="-9"/>
        </w:rPr>
        <w:t xml:space="preserve"> </w:t>
      </w:r>
      <w:r w:rsidRPr="00B96F52">
        <w:t>with</w:t>
      </w:r>
      <w:r w:rsidRPr="00B96F52">
        <w:rPr>
          <w:spacing w:val="-8"/>
        </w:rPr>
        <w:t xml:space="preserve"> </w:t>
      </w:r>
      <w:r w:rsidRPr="00B96F52">
        <w:t>all necessary standards</w:t>
      </w:r>
      <w:r w:rsidRPr="00B96F52">
        <w:rPr>
          <w:spacing w:val="-7"/>
        </w:rPr>
        <w:t xml:space="preserve"> </w:t>
      </w:r>
      <w:r w:rsidRPr="00B96F52">
        <w:t>and</w:t>
      </w:r>
      <w:r w:rsidRPr="00B96F52">
        <w:rPr>
          <w:spacing w:val="-6"/>
        </w:rPr>
        <w:t xml:space="preserve"> </w:t>
      </w:r>
      <w:r w:rsidRPr="00B96F52">
        <w:t>regulations even</w:t>
      </w:r>
      <w:r w:rsidRPr="00B96F52">
        <w:rPr>
          <w:spacing w:val="-9"/>
        </w:rPr>
        <w:t xml:space="preserve"> </w:t>
      </w:r>
      <w:r w:rsidRPr="00B96F52">
        <w:t>where</w:t>
      </w:r>
      <w:r w:rsidRPr="00B96F52">
        <w:rPr>
          <w:spacing w:val="-7"/>
        </w:rPr>
        <w:t xml:space="preserve"> </w:t>
      </w:r>
      <w:r w:rsidRPr="00B96F52">
        <w:t>not</w:t>
      </w:r>
      <w:r w:rsidRPr="00B96F52">
        <w:rPr>
          <w:spacing w:val="-9"/>
        </w:rPr>
        <w:t xml:space="preserve"> </w:t>
      </w:r>
      <w:r w:rsidRPr="00B96F52">
        <w:t>precisely</w:t>
      </w:r>
      <w:r w:rsidR="00144B59">
        <w:t xml:space="preserve"> </w:t>
      </w:r>
      <w:r w:rsidRPr="00B96F52">
        <w:rPr>
          <w:spacing w:val="-45"/>
        </w:rPr>
        <w:t xml:space="preserve"> </w:t>
      </w:r>
      <w:r w:rsidR="00D401A5" w:rsidRPr="00B96F52">
        <w:rPr>
          <w:spacing w:val="-45"/>
        </w:rPr>
        <w:t xml:space="preserve"> </w:t>
      </w:r>
      <w:r w:rsidRPr="00B96F52">
        <w:t>specified</w:t>
      </w:r>
      <w:r w:rsidRPr="00B96F52">
        <w:rPr>
          <w:spacing w:val="-7"/>
        </w:rPr>
        <w:t xml:space="preserve"> </w:t>
      </w:r>
      <w:r w:rsidRPr="00B96F52">
        <w:t>in</w:t>
      </w:r>
      <w:r w:rsidRPr="00B96F52">
        <w:rPr>
          <w:spacing w:val="-10"/>
        </w:rPr>
        <w:t xml:space="preserve"> </w:t>
      </w:r>
      <w:r w:rsidRPr="00B96F52">
        <w:t>this</w:t>
      </w:r>
      <w:r w:rsidRPr="00B96F52">
        <w:rPr>
          <w:spacing w:val="-11"/>
        </w:rPr>
        <w:t xml:space="preserve"> </w:t>
      </w:r>
      <w:r w:rsidRPr="00B96F52">
        <w:t>document.</w:t>
      </w:r>
    </w:p>
    <w:p w14:paraId="7FABFB6A" w14:textId="10EF864F" w:rsidR="00116F73" w:rsidRPr="00702593" w:rsidRDefault="00702593" w:rsidP="00702593">
      <w:pPr>
        <w:pStyle w:val="Heading2"/>
        <w:ind w:left="0" w:firstLine="0"/>
        <w:rPr>
          <w:sz w:val="22"/>
          <w:szCs w:val="22"/>
        </w:rPr>
      </w:pPr>
      <w:bookmarkStart w:id="12" w:name="2.2.2_Warranty"/>
      <w:bookmarkStart w:id="13" w:name="_TOC_250022"/>
      <w:bookmarkStart w:id="14" w:name="_Toc141297940"/>
      <w:bookmarkEnd w:id="12"/>
      <w:r>
        <w:rPr>
          <w:sz w:val="22"/>
          <w:szCs w:val="22"/>
        </w:rPr>
        <w:t xml:space="preserve">      </w:t>
      </w:r>
      <w:r w:rsidR="00A31C6E" w:rsidRPr="00702593">
        <w:rPr>
          <w:sz w:val="22"/>
          <w:szCs w:val="22"/>
        </w:rPr>
        <w:t>W</w:t>
      </w:r>
      <w:bookmarkEnd w:id="13"/>
      <w:r w:rsidR="00A31C6E" w:rsidRPr="00702593">
        <w:rPr>
          <w:sz w:val="22"/>
          <w:szCs w:val="22"/>
        </w:rPr>
        <w:t>arranty</w:t>
      </w:r>
      <w:bookmarkEnd w:id="14"/>
    </w:p>
    <w:p w14:paraId="76DB97A5" w14:textId="77777777" w:rsidR="000B5325" w:rsidRPr="00B96F52" w:rsidRDefault="000B5325" w:rsidP="00702593">
      <w:pPr>
        <w:pStyle w:val="Heading4"/>
        <w:tabs>
          <w:tab w:val="left" w:pos="2094"/>
          <w:tab w:val="left" w:pos="2095"/>
        </w:tabs>
        <w:spacing w:before="171" w:line="360" w:lineRule="auto"/>
        <w:ind w:hanging="1100"/>
        <w:jc w:val="both"/>
        <w:rPr>
          <w:sz w:val="20"/>
          <w:szCs w:val="20"/>
        </w:rPr>
      </w:pPr>
    </w:p>
    <w:p w14:paraId="03D91A8E" w14:textId="69E49793" w:rsidR="00116F73" w:rsidRPr="00B96F52" w:rsidRDefault="00A31C6E" w:rsidP="00F01E25">
      <w:pPr>
        <w:pStyle w:val="BodyText"/>
        <w:spacing w:line="360" w:lineRule="auto"/>
        <w:ind w:right="627"/>
        <w:jc w:val="both"/>
      </w:pPr>
      <w:r w:rsidRPr="00B96F52">
        <w:t xml:space="preserve">Applicants shall provide a minimum warranty of one </w:t>
      </w:r>
      <w:r w:rsidR="00C65030" w:rsidRPr="00B96F52">
        <w:t xml:space="preserve">year </w:t>
      </w:r>
      <w:r w:rsidR="006A1D73">
        <w:t xml:space="preserve">for Solar Pannels and </w:t>
      </w:r>
      <w:r w:rsidR="00D06BBB">
        <w:t>3years for Batteries</w:t>
      </w:r>
      <w:r w:rsidR="00D401A5" w:rsidRPr="00B96F52">
        <w:t xml:space="preserve"> after </w:t>
      </w:r>
      <w:r w:rsidR="00294310" w:rsidRPr="00B96F52">
        <w:t>provisional hand-over</w:t>
      </w:r>
      <w:r w:rsidR="00927720" w:rsidRPr="00B96F52">
        <w:t xml:space="preserve">. </w:t>
      </w:r>
      <w:r w:rsidR="00C65030" w:rsidRPr="00B96F52">
        <w:t>During</w:t>
      </w:r>
      <w:r w:rsidR="00927720" w:rsidRPr="00B96F52">
        <w:t xml:space="preserve"> this </w:t>
      </w:r>
      <w:r w:rsidR="00C65030" w:rsidRPr="00B96F52">
        <w:t>p</w:t>
      </w:r>
      <w:r w:rsidR="00927720" w:rsidRPr="00B96F52">
        <w:t>eriod the c</w:t>
      </w:r>
      <w:r w:rsidRPr="00B96F52">
        <w:t>ontractor will be responsible for replacing any components which have an expected lifetime of less than the</w:t>
      </w:r>
      <w:r w:rsidRPr="00B96F52">
        <w:rPr>
          <w:spacing w:val="1"/>
        </w:rPr>
        <w:t xml:space="preserve"> </w:t>
      </w:r>
      <w:r w:rsidRPr="00B96F52">
        <w:t>warranty</w:t>
      </w:r>
      <w:r w:rsidRPr="00B96F52">
        <w:rPr>
          <w:spacing w:val="-10"/>
        </w:rPr>
        <w:t xml:space="preserve"> </w:t>
      </w:r>
      <w:r w:rsidRPr="00B96F52">
        <w:t>period.</w:t>
      </w:r>
    </w:p>
    <w:p w14:paraId="0379EB9C" w14:textId="00151E98" w:rsidR="00771A0D" w:rsidRPr="00B96F52" w:rsidRDefault="00DE7056" w:rsidP="00771A0D">
      <w:pPr>
        <w:pStyle w:val="Heading2"/>
        <w:ind w:left="0" w:firstLine="0"/>
      </w:pPr>
      <w:bookmarkStart w:id="15" w:name="2.3_Technical_Specification"/>
      <w:bookmarkStart w:id="16" w:name="2.3.1_Irrigation_Installation"/>
      <w:bookmarkEnd w:id="15"/>
      <w:bookmarkEnd w:id="16"/>
      <w:r>
        <w:rPr>
          <w:w w:val="95"/>
          <w:sz w:val="22"/>
          <w:szCs w:val="22"/>
        </w:rPr>
        <w:t xml:space="preserve">       </w:t>
      </w:r>
      <w:r w:rsidR="00771A0D" w:rsidRPr="00702593">
        <w:rPr>
          <w:w w:val="95"/>
          <w:sz w:val="22"/>
          <w:szCs w:val="22"/>
        </w:rPr>
        <w:t>Site</w:t>
      </w:r>
      <w:r w:rsidR="00771A0D" w:rsidRPr="00702593">
        <w:rPr>
          <w:spacing w:val="-13"/>
          <w:w w:val="95"/>
          <w:sz w:val="22"/>
          <w:szCs w:val="22"/>
        </w:rPr>
        <w:t xml:space="preserve"> </w:t>
      </w:r>
      <w:r w:rsidR="00771A0D" w:rsidRPr="00702593">
        <w:rPr>
          <w:w w:val="95"/>
          <w:sz w:val="22"/>
          <w:szCs w:val="22"/>
        </w:rPr>
        <w:t>Management</w:t>
      </w:r>
    </w:p>
    <w:p w14:paraId="77506668" w14:textId="77777777" w:rsidR="00771A0D" w:rsidRPr="00B96F52" w:rsidRDefault="00771A0D" w:rsidP="00771A0D">
      <w:pPr>
        <w:pStyle w:val="Heading4"/>
        <w:tabs>
          <w:tab w:val="left" w:pos="1101"/>
        </w:tabs>
        <w:spacing w:before="171" w:line="360" w:lineRule="auto"/>
        <w:ind w:hanging="1100"/>
        <w:jc w:val="both"/>
        <w:rPr>
          <w:sz w:val="20"/>
          <w:szCs w:val="20"/>
        </w:rPr>
      </w:pPr>
    </w:p>
    <w:p w14:paraId="6275A076" w14:textId="77777777" w:rsidR="00771A0D" w:rsidRPr="00B96F52" w:rsidRDefault="00771A0D" w:rsidP="00771A0D">
      <w:pPr>
        <w:pStyle w:val="BodyText"/>
        <w:spacing w:line="360" w:lineRule="auto"/>
        <w:jc w:val="both"/>
      </w:pPr>
      <w:r w:rsidRPr="00B96F52">
        <w:rPr>
          <w:spacing w:val="-4"/>
        </w:rPr>
        <w:t>The</w:t>
      </w:r>
      <w:r w:rsidRPr="00B96F52">
        <w:rPr>
          <w:spacing w:val="-12"/>
        </w:rPr>
        <w:t xml:space="preserve"> </w:t>
      </w:r>
      <w:r w:rsidRPr="00B96F52">
        <w:rPr>
          <w:spacing w:val="-4"/>
        </w:rPr>
        <w:t>Proposal</w:t>
      </w:r>
      <w:r w:rsidRPr="00B96F52">
        <w:rPr>
          <w:spacing w:val="-10"/>
        </w:rPr>
        <w:t xml:space="preserve"> </w:t>
      </w:r>
      <w:r w:rsidRPr="00B96F52">
        <w:rPr>
          <w:spacing w:val="-4"/>
        </w:rPr>
        <w:t>shall</w:t>
      </w:r>
      <w:r w:rsidRPr="00B96F52">
        <w:rPr>
          <w:spacing w:val="-9"/>
        </w:rPr>
        <w:t xml:space="preserve"> </w:t>
      </w:r>
      <w:r w:rsidRPr="00B96F52">
        <w:rPr>
          <w:spacing w:val="-4"/>
        </w:rPr>
        <w:t>contain</w:t>
      </w:r>
      <w:r w:rsidRPr="00B96F52">
        <w:rPr>
          <w:spacing w:val="-9"/>
        </w:rPr>
        <w:t xml:space="preserve"> </w:t>
      </w:r>
      <w:r w:rsidRPr="00B96F52">
        <w:rPr>
          <w:spacing w:val="-4"/>
        </w:rPr>
        <w:t>a</w:t>
      </w:r>
      <w:r w:rsidRPr="00B96F52">
        <w:rPr>
          <w:spacing w:val="-11"/>
        </w:rPr>
        <w:t xml:space="preserve"> </w:t>
      </w:r>
      <w:r w:rsidRPr="00B96F52">
        <w:rPr>
          <w:spacing w:val="-4"/>
        </w:rPr>
        <w:t>site</w:t>
      </w:r>
      <w:r w:rsidRPr="00B96F52">
        <w:rPr>
          <w:spacing w:val="-12"/>
        </w:rPr>
        <w:t xml:space="preserve"> </w:t>
      </w:r>
      <w:r w:rsidRPr="00B96F52">
        <w:rPr>
          <w:spacing w:val="-4"/>
        </w:rPr>
        <w:t>management</w:t>
      </w:r>
      <w:r w:rsidRPr="00B96F52">
        <w:rPr>
          <w:spacing w:val="-7"/>
        </w:rPr>
        <w:t xml:space="preserve"> </w:t>
      </w:r>
      <w:r w:rsidRPr="00B96F52">
        <w:rPr>
          <w:spacing w:val="-4"/>
        </w:rPr>
        <w:t>plan</w:t>
      </w:r>
      <w:r w:rsidRPr="00B96F52">
        <w:rPr>
          <w:spacing w:val="-9"/>
        </w:rPr>
        <w:t xml:space="preserve"> </w:t>
      </w:r>
      <w:r w:rsidRPr="00B96F52">
        <w:rPr>
          <w:spacing w:val="-4"/>
        </w:rPr>
        <w:t>which</w:t>
      </w:r>
      <w:r w:rsidRPr="00B96F52">
        <w:rPr>
          <w:spacing w:val="-5"/>
        </w:rPr>
        <w:t xml:space="preserve"> </w:t>
      </w:r>
      <w:r w:rsidRPr="00B96F52">
        <w:rPr>
          <w:spacing w:val="-4"/>
        </w:rPr>
        <w:t>considers</w:t>
      </w:r>
      <w:r w:rsidRPr="00B96F52">
        <w:rPr>
          <w:spacing w:val="-10"/>
        </w:rPr>
        <w:t xml:space="preserve"> </w:t>
      </w:r>
      <w:r w:rsidRPr="00B96F52">
        <w:rPr>
          <w:spacing w:val="-3"/>
        </w:rPr>
        <w:t>the</w:t>
      </w:r>
      <w:r w:rsidRPr="00B96F52">
        <w:rPr>
          <w:spacing w:val="-12"/>
        </w:rPr>
        <w:t xml:space="preserve"> </w:t>
      </w:r>
      <w:r w:rsidRPr="00B96F52">
        <w:rPr>
          <w:spacing w:val="-3"/>
        </w:rPr>
        <w:t>following</w:t>
      </w:r>
      <w:r w:rsidRPr="00B96F52">
        <w:rPr>
          <w:spacing w:val="-11"/>
        </w:rPr>
        <w:t xml:space="preserve"> </w:t>
      </w:r>
      <w:r w:rsidRPr="00B96F52">
        <w:rPr>
          <w:spacing w:val="-3"/>
        </w:rPr>
        <w:t>considerations:</w:t>
      </w:r>
    </w:p>
    <w:p w14:paraId="5599B24C" w14:textId="61A55285" w:rsidR="00771A0D" w:rsidRPr="00B96F52" w:rsidRDefault="00771A0D">
      <w:pPr>
        <w:pStyle w:val="ListParagraph"/>
        <w:numPr>
          <w:ilvl w:val="0"/>
          <w:numId w:val="2"/>
        </w:numPr>
        <w:tabs>
          <w:tab w:val="left" w:pos="607"/>
        </w:tabs>
        <w:spacing w:before="144" w:line="360" w:lineRule="auto"/>
        <w:ind w:right="632"/>
        <w:jc w:val="both"/>
        <w:rPr>
          <w:sz w:val="20"/>
          <w:szCs w:val="20"/>
        </w:rPr>
      </w:pPr>
      <w:r w:rsidRPr="00B96F52">
        <w:rPr>
          <w:spacing w:val="-4"/>
          <w:sz w:val="20"/>
          <w:szCs w:val="20"/>
        </w:rPr>
        <w:t>There</w:t>
      </w:r>
      <w:r w:rsidRPr="00B96F52">
        <w:rPr>
          <w:spacing w:val="-8"/>
          <w:sz w:val="20"/>
          <w:szCs w:val="20"/>
        </w:rPr>
        <w:t xml:space="preserve"> </w:t>
      </w:r>
      <w:r w:rsidR="00606556" w:rsidRPr="00B96F52">
        <w:rPr>
          <w:spacing w:val="-4"/>
          <w:sz w:val="20"/>
          <w:szCs w:val="20"/>
        </w:rPr>
        <w:t>is</w:t>
      </w:r>
      <w:r w:rsidRPr="00B96F52">
        <w:rPr>
          <w:spacing w:val="-8"/>
          <w:sz w:val="20"/>
          <w:szCs w:val="20"/>
        </w:rPr>
        <w:t xml:space="preserve"> </w:t>
      </w:r>
      <w:r w:rsidRPr="00B96F52">
        <w:rPr>
          <w:spacing w:val="-4"/>
          <w:sz w:val="20"/>
          <w:szCs w:val="20"/>
        </w:rPr>
        <w:t>no</w:t>
      </w:r>
      <w:r w:rsidRPr="00B96F52">
        <w:rPr>
          <w:spacing w:val="-6"/>
          <w:sz w:val="20"/>
          <w:szCs w:val="20"/>
        </w:rPr>
        <w:t xml:space="preserve"> </w:t>
      </w:r>
      <w:r w:rsidRPr="00B96F52">
        <w:rPr>
          <w:spacing w:val="-4"/>
          <w:sz w:val="20"/>
          <w:szCs w:val="20"/>
        </w:rPr>
        <w:t>storage</w:t>
      </w:r>
      <w:r w:rsidRPr="00B96F52">
        <w:rPr>
          <w:spacing w:val="-7"/>
          <w:sz w:val="20"/>
          <w:szCs w:val="20"/>
        </w:rPr>
        <w:t xml:space="preserve"> </w:t>
      </w:r>
      <w:r w:rsidRPr="00B96F52">
        <w:rPr>
          <w:spacing w:val="-3"/>
          <w:sz w:val="20"/>
          <w:szCs w:val="20"/>
        </w:rPr>
        <w:t>areas</w:t>
      </w:r>
      <w:r w:rsidRPr="00B96F52">
        <w:rPr>
          <w:spacing w:val="-8"/>
          <w:sz w:val="20"/>
          <w:szCs w:val="20"/>
        </w:rPr>
        <w:t xml:space="preserve"> </w:t>
      </w:r>
      <w:r w:rsidRPr="00B96F52">
        <w:rPr>
          <w:spacing w:val="-3"/>
          <w:sz w:val="20"/>
          <w:szCs w:val="20"/>
        </w:rPr>
        <w:t>provided</w:t>
      </w:r>
      <w:r w:rsidRPr="00B96F52">
        <w:rPr>
          <w:spacing w:val="-7"/>
          <w:sz w:val="20"/>
          <w:szCs w:val="20"/>
        </w:rPr>
        <w:t xml:space="preserve"> </w:t>
      </w:r>
      <w:r w:rsidRPr="00B96F52">
        <w:rPr>
          <w:spacing w:val="-3"/>
          <w:sz w:val="20"/>
          <w:szCs w:val="20"/>
        </w:rPr>
        <w:t>within</w:t>
      </w:r>
      <w:r w:rsidRPr="00B96F52">
        <w:rPr>
          <w:spacing w:val="-7"/>
          <w:sz w:val="20"/>
          <w:szCs w:val="20"/>
        </w:rPr>
        <w:t xml:space="preserve"> </w:t>
      </w:r>
      <w:r w:rsidRPr="00B96F52">
        <w:rPr>
          <w:spacing w:val="-3"/>
          <w:sz w:val="20"/>
          <w:szCs w:val="20"/>
        </w:rPr>
        <w:t>the</w:t>
      </w:r>
      <w:r w:rsidRPr="00B96F52">
        <w:rPr>
          <w:spacing w:val="-7"/>
          <w:sz w:val="20"/>
          <w:szCs w:val="20"/>
        </w:rPr>
        <w:t xml:space="preserve"> </w:t>
      </w:r>
      <w:r w:rsidR="00162486">
        <w:rPr>
          <w:spacing w:val="-3"/>
          <w:sz w:val="20"/>
          <w:szCs w:val="20"/>
        </w:rPr>
        <w:t>facility</w:t>
      </w:r>
      <w:r w:rsidRPr="00B96F52">
        <w:rPr>
          <w:spacing w:val="-7"/>
          <w:sz w:val="20"/>
          <w:szCs w:val="20"/>
        </w:rPr>
        <w:t xml:space="preserve"> </w:t>
      </w:r>
      <w:r w:rsidRPr="00B96F52">
        <w:rPr>
          <w:spacing w:val="-3"/>
          <w:sz w:val="20"/>
          <w:szCs w:val="20"/>
        </w:rPr>
        <w:t>for</w:t>
      </w:r>
      <w:r w:rsidRPr="00B96F52">
        <w:rPr>
          <w:spacing w:val="-8"/>
          <w:sz w:val="20"/>
          <w:szCs w:val="20"/>
        </w:rPr>
        <w:t xml:space="preserve"> </w:t>
      </w:r>
      <w:r w:rsidRPr="00B96F52">
        <w:rPr>
          <w:spacing w:val="-3"/>
          <w:sz w:val="20"/>
          <w:szCs w:val="20"/>
        </w:rPr>
        <w:t>equipment,</w:t>
      </w:r>
      <w:r w:rsidRPr="00B96F52">
        <w:rPr>
          <w:spacing w:val="-9"/>
          <w:sz w:val="20"/>
          <w:szCs w:val="20"/>
        </w:rPr>
        <w:t xml:space="preserve"> </w:t>
      </w:r>
      <w:r w:rsidRPr="00B96F52">
        <w:rPr>
          <w:spacing w:val="-3"/>
          <w:sz w:val="20"/>
          <w:szCs w:val="20"/>
        </w:rPr>
        <w:t>tools,</w:t>
      </w:r>
      <w:r w:rsidRPr="00B96F52">
        <w:rPr>
          <w:spacing w:val="-9"/>
          <w:sz w:val="20"/>
          <w:szCs w:val="20"/>
        </w:rPr>
        <w:t xml:space="preserve"> </w:t>
      </w:r>
      <w:r w:rsidRPr="00B96F52">
        <w:rPr>
          <w:spacing w:val="-3"/>
          <w:sz w:val="20"/>
          <w:szCs w:val="20"/>
        </w:rPr>
        <w:t>offices</w:t>
      </w:r>
      <w:r w:rsidRPr="00B96F52">
        <w:rPr>
          <w:spacing w:val="-8"/>
          <w:sz w:val="20"/>
          <w:szCs w:val="20"/>
        </w:rPr>
        <w:t xml:space="preserve"> </w:t>
      </w:r>
      <w:r w:rsidRPr="00B96F52">
        <w:rPr>
          <w:spacing w:val="-3"/>
          <w:sz w:val="20"/>
          <w:szCs w:val="20"/>
        </w:rPr>
        <w:t>etc.</w:t>
      </w:r>
      <w:r w:rsidRPr="00B96F52">
        <w:rPr>
          <w:spacing w:val="-9"/>
          <w:sz w:val="20"/>
          <w:szCs w:val="20"/>
        </w:rPr>
        <w:t xml:space="preserve"> </w:t>
      </w:r>
      <w:r w:rsidRPr="00B96F52">
        <w:rPr>
          <w:spacing w:val="-3"/>
          <w:sz w:val="20"/>
          <w:szCs w:val="20"/>
        </w:rPr>
        <w:t>The</w:t>
      </w:r>
      <w:r w:rsidRPr="00B96F52">
        <w:rPr>
          <w:spacing w:val="-5"/>
          <w:sz w:val="20"/>
          <w:szCs w:val="20"/>
        </w:rPr>
        <w:t xml:space="preserve"> </w:t>
      </w:r>
      <w:r w:rsidRPr="00B96F52">
        <w:rPr>
          <w:spacing w:val="-3"/>
          <w:sz w:val="20"/>
          <w:szCs w:val="20"/>
        </w:rPr>
        <w:t>site</w:t>
      </w:r>
      <w:r w:rsidRPr="00B96F52">
        <w:rPr>
          <w:spacing w:val="-8"/>
          <w:sz w:val="20"/>
          <w:szCs w:val="20"/>
        </w:rPr>
        <w:t xml:space="preserve"> </w:t>
      </w:r>
      <w:r w:rsidRPr="00B96F52">
        <w:rPr>
          <w:spacing w:val="-3"/>
          <w:sz w:val="20"/>
          <w:szCs w:val="20"/>
        </w:rPr>
        <w:t>management</w:t>
      </w:r>
      <w:r w:rsidRPr="00B96F52">
        <w:rPr>
          <w:spacing w:val="-5"/>
          <w:sz w:val="20"/>
          <w:szCs w:val="20"/>
        </w:rPr>
        <w:t xml:space="preserve"> </w:t>
      </w:r>
      <w:r w:rsidRPr="00B96F52">
        <w:rPr>
          <w:spacing w:val="-3"/>
          <w:sz w:val="20"/>
          <w:szCs w:val="20"/>
        </w:rPr>
        <w:t>plan</w:t>
      </w:r>
      <w:r w:rsidRPr="00B96F52">
        <w:rPr>
          <w:spacing w:val="-2"/>
          <w:sz w:val="20"/>
          <w:szCs w:val="20"/>
        </w:rPr>
        <w:t xml:space="preserve"> shall</w:t>
      </w:r>
      <w:r w:rsidRPr="00B96F52">
        <w:rPr>
          <w:spacing w:val="-9"/>
          <w:sz w:val="20"/>
          <w:szCs w:val="20"/>
        </w:rPr>
        <w:t xml:space="preserve"> </w:t>
      </w:r>
      <w:r w:rsidRPr="00B96F52">
        <w:rPr>
          <w:spacing w:val="-2"/>
          <w:sz w:val="20"/>
          <w:szCs w:val="20"/>
        </w:rPr>
        <w:t>allow</w:t>
      </w:r>
      <w:r w:rsidRPr="00B96F52">
        <w:rPr>
          <w:spacing w:val="-9"/>
          <w:sz w:val="20"/>
          <w:szCs w:val="20"/>
        </w:rPr>
        <w:t xml:space="preserve"> </w:t>
      </w:r>
      <w:r w:rsidRPr="00B96F52">
        <w:rPr>
          <w:spacing w:val="-2"/>
          <w:sz w:val="20"/>
          <w:szCs w:val="20"/>
        </w:rPr>
        <w:t>for</w:t>
      </w:r>
      <w:r w:rsidRPr="00B96F52">
        <w:rPr>
          <w:spacing w:val="-10"/>
          <w:sz w:val="20"/>
          <w:szCs w:val="20"/>
        </w:rPr>
        <w:t xml:space="preserve"> </w:t>
      </w:r>
      <w:r w:rsidRPr="00B96F52">
        <w:rPr>
          <w:spacing w:val="-2"/>
          <w:sz w:val="20"/>
          <w:szCs w:val="20"/>
        </w:rPr>
        <w:t>the</w:t>
      </w:r>
      <w:r w:rsidRPr="00B96F52">
        <w:rPr>
          <w:spacing w:val="-6"/>
          <w:sz w:val="20"/>
          <w:szCs w:val="20"/>
        </w:rPr>
        <w:t xml:space="preserve"> </w:t>
      </w:r>
      <w:r w:rsidRPr="00B96F52">
        <w:rPr>
          <w:spacing w:val="-2"/>
          <w:sz w:val="20"/>
          <w:szCs w:val="20"/>
        </w:rPr>
        <w:t>supply</w:t>
      </w:r>
      <w:r w:rsidRPr="00B96F52">
        <w:rPr>
          <w:spacing w:val="-7"/>
          <w:sz w:val="20"/>
          <w:szCs w:val="20"/>
        </w:rPr>
        <w:t xml:space="preserve"> </w:t>
      </w:r>
      <w:r w:rsidRPr="00B96F52">
        <w:rPr>
          <w:spacing w:val="-2"/>
          <w:sz w:val="20"/>
          <w:szCs w:val="20"/>
        </w:rPr>
        <w:t>and</w:t>
      </w:r>
      <w:r w:rsidRPr="00B96F52">
        <w:rPr>
          <w:spacing w:val="-9"/>
          <w:sz w:val="20"/>
          <w:szCs w:val="20"/>
        </w:rPr>
        <w:t xml:space="preserve"> </w:t>
      </w:r>
      <w:r w:rsidRPr="00B96F52">
        <w:rPr>
          <w:spacing w:val="-2"/>
          <w:sz w:val="20"/>
          <w:szCs w:val="20"/>
        </w:rPr>
        <w:t>installation</w:t>
      </w:r>
      <w:r w:rsidRPr="00B96F52">
        <w:rPr>
          <w:spacing w:val="-8"/>
          <w:sz w:val="20"/>
          <w:szCs w:val="20"/>
        </w:rPr>
        <w:t xml:space="preserve"> </w:t>
      </w:r>
      <w:r w:rsidRPr="00B96F52">
        <w:rPr>
          <w:spacing w:val="-2"/>
          <w:sz w:val="20"/>
          <w:szCs w:val="20"/>
        </w:rPr>
        <w:t>of</w:t>
      </w:r>
      <w:r w:rsidRPr="00B96F52">
        <w:rPr>
          <w:spacing w:val="-3"/>
          <w:sz w:val="20"/>
          <w:szCs w:val="20"/>
        </w:rPr>
        <w:t xml:space="preserve"> </w:t>
      </w:r>
      <w:r w:rsidRPr="00B96F52">
        <w:rPr>
          <w:spacing w:val="-2"/>
          <w:sz w:val="20"/>
          <w:szCs w:val="20"/>
        </w:rPr>
        <w:t>all</w:t>
      </w:r>
      <w:r w:rsidRPr="00B96F52">
        <w:rPr>
          <w:spacing w:val="-9"/>
          <w:sz w:val="20"/>
          <w:szCs w:val="20"/>
        </w:rPr>
        <w:t xml:space="preserve"> </w:t>
      </w:r>
      <w:r w:rsidRPr="00B96F52">
        <w:rPr>
          <w:spacing w:val="-2"/>
          <w:sz w:val="20"/>
          <w:szCs w:val="20"/>
        </w:rPr>
        <w:t>necessary</w:t>
      </w:r>
      <w:r w:rsidRPr="00B96F52">
        <w:rPr>
          <w:spacing w:val="-7"/>
          <w:sz w:val="20"/>
          <w:szCs w:val="20"/>
        </w:rPr>
        <w:t xml:space="preserve"> </w:t>
      </w:r>
      <w:r w:rsidRPr="00B96F52">
        <w:rPr>
          <w:spacing w:val="-2"/>
          <w:sz w:val="20"/>
          <w:szCs w:val="20"/>
        </w:rPr>
        <w:t>storage</w:t>
      </w:r>
      <w:r w:rsidRPr="00B96F52">
        <w:rPr>
          <w:spacing w:val="-6"/>
          <w:sz w:val="20"/>
          <w:szCs w:val="20"/>
        </w:rPr>
        <w:t xml:space="preserve"> </w:t>
      </w:r>
      <w:r w:rsidRPr="00B96F52">
        <w:rPr>
          <w:spacing w:val="-2"/>
          <w:sz w:val="20"/>
          <w:szCs w:val="20"/>
        </w:rPr>
        <w:t>areas,</w:t>
      </w:r>
      <w:r w:rsidRPr="00B96F52">
        <w:rPr>
          <w:spacing w:val="-6"/>
          <w:sz w:val="20"/>
          <w:szCs w:val="20"/>
        </w:rPr>
        <w:t xml:space="preserve"> </w:t>
      </w:r>
      <w:r w:rsidRPr="00B96F52">
        <w:rPr>
          <w:spacing w:val="-2"/>
          <w:sz w:val="20"/>
          <w:szCs w:val="20"/>
        </w:rPr>
        <w:t>offices,</w:t>
      </w:r>
      <w:r w:rsidRPr="00B96F52">
        <w:rPr>
          <w:spacing w:val="-7"/>
          <w:sz w:val="20"/>
          <w:szCs w:val="20"/>
        </w:rPr>
        <w:t xml:space="preserve"> </w:t>
      </w:r>
      <w:r w:rsidRPr="00B96F52">
        <w:rPr>
          <w:spacing w:val="-2"/>
          <w:sz w:val="20"/>
          <w:szCs w:val="20"/>
        </w:rPr>
        <w:t>WCs,</w:t>
      </w:r>
      <w:r w:rsidRPr="00B96F52">
        <w:rPr>
          <w:spacing w:val="-6"/>
          <w:sz w:val="20"/>
          <w:szCs w:val="20"/>
        </w:rPr>
        <w:t xml:space="preserve"> </w:t>
      </w:r>
      <w:r w:rsidRPr="00B96F52">
        <w:rPr>
          <w:spacing w:val="-2"/>
          <w:sz w:val="20"/>
          <w:szCs w:val="20"/>
        </w:rPr>
        <w:t>electrical</w:t>
      </w:r>
      <w:r w:rsidRPr="00B96F52">
        <w:rPr>
          <w:spacing w:val="-5"/>
          <w:sz w:val="20"/>
          <w:szCs w:val="20"/>
        </w:rPr>
        <w:t xml:space="preserve"> </w:t>
      </w:r>
      <w:r w:rsidRPr="00B96F52">
        <w:rPr>
          <w:spacing w:val="-2"/>
          <w:sz w:val="20"/>
          <w:szCs w:val="20"/>
        </w:rPr>
        <w:t>connections</w:t>
      </w:r>
      <w:r w:rsidRPr="00B96F52">
        <w:rPr>
          <w:spacing w:val="-9"/>
          <w:sz w:val="20"/>
          <w:szCs w:val="20"/>
        </w:rPr>
        <w:t xml:space="preserve"> </w:t>
      </w:r>
      <w:r w:rsidRPr="00B96F52">
        <w:rPr>
          <w:spacing w:val="-1"/>
          <w:sz w:val="20"/>
          <w:szCs w:val="20"/>
        </w:rPr>
        <w:t>etc.</w:t>
      </w:r>
      <w:r w:rsidRPr="00B96F52">
        <w:rPr>
          <w:spacing w:val="-46"/>
          <w:sz w:val="20"/>
          <w:szCs w:val="20"/>
        </w:rPr>
        <w:t xml:space="preserve"> </w:t>
      </w:r>
      <w:r w:rsidRPr="00B96F52">
        <w:rPr>
          <w:spacing w:val="-3"/>
          <w:sz w:val="20"/>
          <w:szCs w:val="20"/>
        </w:rPr>
        <w:t>Exact location will be agreed on site. The Contractor shall store all tools, equipment, vehicles etc. at this location</w:t>
      </w:r>
      <w:r w:rsidRPr="00B96F52">
        <w:rPr>
          <w:spacing w:val="-46"/>
          <w:sz w:val="20"/>
          <w:szCs w:val="20"/>
        </w:rPr>
        <w:t xml:space="preserve"> </w:t>
      </w:r>
      <w:r w:rsidRPr="00B96F52">
        <w:rPr>
          <w:spacing w:val="-4"/>
          <w:sz w:val="20"/>
          <w:szCs w:val="20"/>
        </w:rPr>
        <w:t>and</w:t>
      </w:r>
      <w:r w:rsidRPr="00B96F52">
        <w:rPr>
          <w:spacing w:val="-11"/>
          <w:sz w:val="20"/>
          <w:szCs w:val="20"/>
        </w:rPr>
        <w:t xml:space="preserve"> </w:t>
      </w:r>
      <w:r w:rsidRPr="00B96F52">
        <w:rPr>
          <w:spacing w:val="-4"/>
          <w:sz w:val="20"/>
          <w:szCs w:val="20"/>
        </w:rPr>
        <w:t>shall</w:t>
      </w:r>
      <w:r w:rsidRPr="00B96F52">
        <w:rPr>
          <w:spacing w:val="-10"/>
          <w:sz w:val="20"/>
          <w:szCs w:val="20"/>
        </w:rPr>
        <w:t xml:space="preserve"> </w:t>
      </w:r>
      <w:r w:rsidRPr="00B96F52">
        <w:rPr>
          <w:spacing w:val="-4"/>
          <w:sz w:val="20"/>
          <w:szCs w:val="20"/>
        </w:rPr>
        <w:t>also</w:t>
      </w:r>
      <w:r w:rsidRPr="00B96F52">
        <w:rPr>
          <w:spacing w:val="-9"/>
          <w:sz w:val="20"/>
          <w:szCs w:val="20"/>
        </w:rPr>
        <w:t xml:space="preserve"> </w:t>
      </w:r>
      <w:r w:rsidRPr="00B96F52">
        <w:rPr>
          <w:spacing w:val="-4"/>
          <w:sz w:val="20"/>
          <w:szCs w:val="20"/>
        </w:rPr>
        <w:t>locate</w:t>
      </w:r>
      <w:r w:rsidRPr="00B96F52">
        <w:rPr>
          <w:spacing w:val="-12"/>
          <w:sz w:val="20"/>
          <w:szCs w:val="20"/>
        </w:rPr>
        <w:t xml:space="preserve"> </w:t>
      </w:r>
      <w:r w:rsidRPr="00B96F52">
        <w:rPr>
          <w:spacing w:val="-4"/>
          <w:sz w:val="20"/>
          <w:szCs w:val="20"/>
        </w:rPr>
        <w:t>any</w:t>
      </w:r>
      <w:r w:rsidRPr="00B96F52">
        <w:rPr>
          <w:spacing w:val="-9"/>
          <w:sz w:val="20"/>
          <w:szCs w:val="20"/>
        </w:rPr>
        <w:t xml:space="preserve"> </w:t>
      </w:r>
      <w:r w:rsidRPr="00B96F52">
        <w:rPr>
          <w:spacing w:val="-4"/>
          <w:sz w:val="20"/>
          <w:szCs w:val="20"/>
        </w:rPr>
        <w:t>administrative</w:t>
      </w:r>
      <w:r w:rsidRPr="00B96F52">
        <w:rPr>
          <w:spacing w:val="-12"/>
          <w:sz w:val="20"/>
          <w:szCs w:val="20"/>
        </w:rPr>
        <w:t xml:space="preserve"> </w:t>
      </w:r>
      <w:r w:rsidRPr="00B96F52">
        <w:rPr>
          <w:spacing w:val="-4"/>
          <w:sz w:val="20"/>
          <w:szCs w:val="20"/>
        </w:rPr>
        <w:t>personnel,</w:t>
      </w:r>
      <w:r w:rsidRPr="00B96F52">
        <w:rPr>
          <w:spacing w:val="-12"/>
          <w:sz w:val="20"/>
          <w:szCs w:val="20"/>
        </w:rPr>
        <w:t xml:space="preserve"> </w:t>
      </w:r>
      <w:r w:rsidRPr="00B96F52">
        <w:rPr>
          <w:spacing w:val="-4"/>
          <w:sz w:val="20"/>
          <w:szCs w:val="20"/>
        </w:rPr>
        <w:t>offices</w:t>
      </w:r>
      <w:r w:rsidRPr="00B96F52">
        <w:rPr>
          <w:spacing w:val="-11"/>
          <w:sz w:val="20"/>
          <w:szCs w:val="20"/>
        </w:rPr>
        <w:t xml:space="preserve"> </w:t>
      </w:r>
      <w:r w:rsidRPr="00B96F52">
        <w:rPr>
          <w:spacing w:val="-3"/>
          <w:sz w:val="20"/>
          <w:szCs w:val="20"/>
        </w:rPr>
        <w:t>etc.</w:t>
      </w:r>
      <w:r w:rsidRPr="00B96F52">
        <w:rPr>
          <w:spacing w:val="-12"/>
          <w:sz w:val="20"/>
          <w:szCs w:val="20"/>
        </w:rPr>
        <w:t xml:space="preserve"> </w:t>
      </w:r>
      <w:r w:rsidRPr="00B96F52">
        <w:rPr>
          <w:spacing w:val="-3"/>
          <w:sz w:val="20"/>
          <w:szCs w:val="20"/>
        </w:rPr>
        <w:t>at</w:t>
      </w:r>
      <w:r w:rsidRPr="00B96F52">
        <w:rPr>
          <w:spacing w:val="-8"/>
          <w:sz w:val="20"/>
          <w:szCs w:val="20"/>
        </w:rPr>
        <w:t xml:space="preserve"> </w:t>
      </w:r>
      <w:r w:rsidRPr="00B96F52">
        <w:rPr>
          <w:spacing w:val="-3"/>
          <w:sz w:val="20"/>
          <w:szCs w:val="20"/>
        </w:rPr>
        <w:t>this</w:t>
      </w:r>
      <w:r w:rsidRPr="00B96F52">
        <w:rPr>
          <w:spacing w:val="-11"/>
          <w:sz w:val="20"/>
          <w:szCs w:val="20"/>
        </w:rPr>
        <w:t xml:space="preserve"> </w:t>
      </w:r>
      <w:r w:rsidRPr="00B96F52">
        <w:rPr>
          <w:spacing w:val="-3"/>
          <w:sz w:val="20"/>
          <w:szCs w:val="20"/>
        </w:rPr>
        <w:t>point.</w:t>
      </w:r>
      <w:r w:rsidRPr="00B96F52">
        <w:rPr>
          <w:spacing w:val="-12"/>
          <w:sz w:val="20"/>
          <w:szCs w:val="20"/>
        </w:rPr>
        <w:t xml:space="preserve"> </w:t>
      </w:r>
      <w:r w:rsidRPr="00B96F52">
        <w:rPr>
          <w:spacing w:val="-3"/>
          <w:sz w:val="20"/>
          <w:szCs w:val="20"/>
        </w:rPr>
        <w:t>The</w:t>
      </w:r>
      <w:r w:rsidRPr="00B96F52">
        <w:rPr>
          <w:spacing w:val="-11"/>
          <w:sz w:val="20"/>
          <w:szCs w:val="20"/>
        </w:rPr>
        <w:t xml:space="preserve"> </w:t>
      </w:r>
      <w:r w:rsidRPr="00B96F52">
        <w:rPr>
          <w:spacing w:val="-3"/>
          <w:sz w:val="20"/>
          <w:szCs w:val="20"/>
        </w:rPr>
        <w:t>plan</w:t>
      </w:r>
      <w:r w:rsidRPr="00B96F52">
        <w:rPr>
          <w:spacing w:val="-9"/>
          <w:sz w:val="20"/>
          <w:szCs w:val="20"/>
        </w:rPr>
        <w:t xml:space="preserve"> </w:t>
      </w:r>
      <w:r w:rsidRPr="00B96F52">
        <w:rPr>
          <w:spacing w:val="-3"/>
          <w:sz w:val="20"/>
          <w:szCs w:val="20"/>
        </w:rPr>
        <w:t>shall</w:t>
      </w:r>
      <w:r w:rsidRPr="00B96F52">
        <w:rPr>
          <w:spacing w:val="-10"/>
          <w:sz w:val="20"/>
          <w:szCs w:val="20"/>
        </w:rPr>
        <w:t xml:space="preserve"> </w:t>
      </w:r>
      <w:r w:rsidRPr="00B96F52">
        <w:rPr>
          <w:spacing w:val="-3"/>
          <w:sz w:val="20"/>
          <w:szCs w:val="20"/>
        </w:rPr>
        <w:t>also</w:t>
      </w:r>
      <w:r w:rsidRPr="00B96F52">
        <w:rPr>
          <w:spacing w:val="-9"/>
          <w:sz w:val="20"/>
          <w:szCs w:val="20"/>
        </w:rPr>
        <w:t xml:space="preserve"> </w:t>
      </w:r>
      <w:r w:rsidRPr="00B96F52">
        <w:rPr>
          <w:spacing w:val="-3"/>
          <w:sz w:val="20"/>
          <w:szCs w:val="20"/>
        </w:rPr>
        <w:t>allow</w:t>
      </w:r>
      <w:r w:rsidRPr="00B96F52">
        <w:rPr>
          <w:spacing w:val="-10"/>
          <w:sz w:val="20"/>
          <w:szCs w:val="20"/>
        </w:rPr>
        <w:t xml:space="preserve"> </w:t>
      </w:r>
      <w:r w:rsidRPr="00B96F52">
        <w:rPr>
          <w:spacing w:val="-3"/>
          <w:sz w:val="20"/>
          <w:szCs w:val="20"/>
        </w:rPr>
        <w:t>for</w:t>
      </w:r>
      <w:r w:rsidRPr="00B96F52">
        <w:rPr>
          <w:spacing w:val="-11"/>
          <w:sz w:val="20"/>
          <w:szCs w:val="20"/>
        </w:rPr>
        <w:t xml:space="preserve"> </w:t>
      </w:r>
      <w:r w:rsidRPr="00B96F52">
        <w:rPr>
          <w:spacing w:val="-3"/>
          <w:sz w:val="20"/>
          <w:szCs w:val="20"/>
        </w:rPr>
        <w:t>providing</w:t>
      </w:r>
      <w:r w:rsidRPr="00B96F52">
        <w:rPr>
          <w:spacing w:val="-2"/>
          <w:sz w:val="20"/>
          <w:szCs w:val="20"/>
        </w:rPr>
        <w:t xml:space="preserve"> </w:t>
      </w:r>
      <w:r w:rsidRPr="00B96F52">
        <w:rPr>
          <w:spacing w:val="-1"/>
          <w:sz w:val="20"/>
          <w:szCs w:val="20"/>
        </w:rPr>
        <w:t>security</w:t>
      </w:r>
      <w:r w:rsidRPr="00B96F52">
        <w:rPr>
          <w:spacing w:val="-10"/>
          <w:sz w:val="20"/>
          <w:szCs w:val="20"/>
        </w:rPr>
        <w:t xml:space="preserve"> </w:t>
      </w:r>
      <w:r w:rsidRPr="00B96F52">
        <w:rPr>
          <w:spacing w:val="-1"/>
          <w:sz w:val="20"/>
          <w:szCs w:val="20"/>
        </w:rPr>
        <w:t>for</w:t>
      </w:r>
      <w:r w:rsidRPr="00B96F52">
        <w:rPr>
          <w:spacing w:val="-10"/>
          <w:sz w:val="20"/>
          <w:szCs w:val="20"/>
        </w:rPr>
        <w:t xml:space="preserve"> </w:t>
      </w:r>
      <w:r w:rsidRPr="00B96F52">
        <w:rPr>
          <w:sz w:val="20"/>
          <w:szCs w:val="20"/>
        </w:rPr>
        <w:t>all</w:t>
      </w:r>
      <w:r w:rsidRPr="00B96F52">
        <w:rPr>
          <w:spacing w:val="-10"/>
          <w:sz w:val="20"/>
          <w:szCs w:val="20"/>
        </w:rPr>
        <w:t xml:space="preserve"> </w:t>
      </w:r>
      <w:r w:rsidRPr="00B96F52">
        <w:rPr>
          <w:sz w:val="20"/>
          <w:szCs w:val="20"/>
        </w:rPr>
        <w:t>property</w:t>
      </w:r>
      <w:r w:rsidRPr="00B96F52">
        <w:rPr>
          <w:spacing w:val="-9"/>
          <w:sz w:val="20"/>
          <w:szCs w:val="20"/>
        </w:rPr>
        <w:t xml:space="preserve"> </w:t>
      </w:r>
      <w:r w:rsidRPr="00B96F52">
        <w:rPr>
          <w:sz w:val="20"/>
          <w:szCs w:val="20"/>
        </w:rPr>
        <w:t>and</w:t>
      </w:r>
      <w:r w:rsidRPr="00B96F52">
        <w:rPr>
          <w:spacing w:val="-11"/>
          <w:sz w:val="20"/>
          <w:szCs w:val="20"/>
        </w:rPr>
        <w:t xml:space="preserve"> </w:t>
      </w:r>
      <w:r w:rsidRPr="00B96F52">
        <w:rPr>
          <w:sz w:val="20"/>
          <w:szCs w:val="20"/>
        </w:rPr>
        <w:t>personnel</w:t>
      </w:r>
      <w:r w:rsidRPr="00B96F52">
        <w:rPr>
          <w:spacing w:val="-10"/>
          <w:sz w:val="20"/>
          <w:szCs w:val="20"/>
        </w:rPr>
        <w:t xml:space="preserve"> </w:t>
      </w:r>
      <w:r w:rsidRPr="00B96F52">
        <w:rPr>
          <w:sz w:val="20"/>
          <w:szCs w:val="20"/>
        </w:rPr>
        <w:t>at</w:t>
      </w:r>
      <w:r w:rsidRPr="00B96F52">
        <w:rPr>
          <w:spacing w:val="-6"/>
          <w:sz w:val="20"/>
          <w:szCs w:val="20"/>
        </w:rPr>
        <w:t xml:space="preserve"> </w:t>
      </w:r>
      <w:r w:rsidRPr="00B96F52">
        <w:rPr>
          <w:sz w:val="20"/>
          <w:szCs w:val="20"/>
        </w:rPr>
        <w:t>this</w:t>
      </w:r>
      <w:r w:rsidRPr="00B96F52">
        <w:rPr>
          <w:spacing w:val="-10"/>
          <w:sz w:val="20"/>
          <w:szCs w:val="20"/>
        </w:rPr>
        <w:t xml:space="preserve"> </w:t>
      </w:r>
      <w:r w:rsidRPr="00B96F52">
        <w:rPr>
          <w:sz w:val="20"/>
          <w:szCs w:val="20"/>
        </w:rPr>
        <w:t>location</w:t>
      </w:r>
      <w:r w:rsidRPr="00B96F52">
        <w:rPr>
          <w:spacing w:val="-10"/>
          <w:sz w:val="20"/>
          <w:szCs w:val="20"/>
        </w:rPr>
        <w:t xml:space="preserve"> </w:t>
      </w:r>
      <w:r w:rsidRPr="00B96F52">
        <w:rPr>
          <w:sz w:val="20"/>
          <w:szCs w:val="20"/>
        </w:rPr>
        <w:t>to</w:t>
      </w:r>
      <w:r w:rsidRPr="00B96F52">
        <w:rPr>
          <w:spacing w:val="-12"/>
          <w:sz w:val="20"/>
          <w:szCs w:val="20"/>
        </w:rPr>
        <w:t xml:space="preserve"> </w:t>
      </w:r>
      <w:r w:rsidRPr="00B96F52">
        <w:rPr>
          <w:sz w:val="20"/>
          <w:szCs w:val="20"/>
        </w:rPr>
        <w:t>protect</w:t>
      </w:r>
      <w:r w:rsidRPr="00B96F52">
        <w:rPr>
          <w:spacing w:val="-8"/>
          <w:sz w:val="20"/>
          <w:szCs w:val="20"/>
        </w:rPr>
        <w:t xml:space="preserve"> </w:t>
      </w:r>
      <w:r w:rsidRPr="00B96F52">
        <w:rPr>
          <w:sz w:val="20"/>
          <w:szCs w:val="20"/>
        </w:rPr>
        <w:t>their</w:t>
      </w:r>
      <w:r w:rsidRPr="00B96F52">
        <w:rPr>
          <w:spacing w:val="-11"/>
          <w:sz w:val="20"/>
          <w:szCs w:val="20"/>
        </w:rPr>
        <w:t xml:space="preserve"> </w:t>
      </w:r>
      <w:r w:rsidRPr="00B96F52">
        <w:rPr>
          <w:sz w:val="20"/>
          <w:szCs w:val="20"/>
        </w:rPr>
        <w:t>property.</w:t>
      </w:r>
      <w:r w:rsidRPr="00B96F52">
        <w:rPr>
          <w:spacing w:val="-10"/>
          <w:sz w:val="20"/>
          <w:szCs w:val="20"/>
        </w:rPr>
        <w:t xml:space="preserve"> </w:t>
      </w:r>
      <w:r w:rsidRPr="00B96F52">
        <w:rPr>
          <w:sz w:val="20"/>
          <w:szCs w:val="20"/>
        </w:rPr>
        <w:t>Applicants</w:t>
      </w:r>
      <w:r w:rsidRPr="00B96F52">
        <w:rPr>
          <w:spacing w:val="-7"/>
          <w:sz w:val="20"/>
          <w:szCs w:val="20"/>
        </w:rPr>
        <w:t xml:space="preserve"> </w:t>
      </w:r>
      <w:r w:rsidRPr="00B96F52">
        <w:rPr>
          <w:sz w:val="20"/>
          <w:szCs w:val="20"/>
        </w:rPr>
        <w:t>shall</w:t>
      </w:r>
      <w:r w:rsidRPr="00B96F52">
        <w:rPr>
          <w:spacing w:val="-10"/>
          <w:sz w:val="20"/>
          <w:szCs w:val="20"/>
        </w:rPr>
        <w:t xml:space="preserve"> </w:t>
      </w:r>
      <w:r w:rsidRPr="00B96F52">
        <w:rPr>
          <w:sz w:val="20"/>
          <w:szCs w:val="20"/>
        </w:rPr>
        <w:t>highlight</w:t>
      </w:r>
      <w:r w:rsidRPr="00B96F52">
        <w:rPr>
          <w:spacing w:val="-7"/>
          <w:sz w:val="20"/>
          <w:szCs w:val="20"/>
        </w:rPr>
        <w:t xml:space="preserve"> </w:t>
      </w:r>
      <w:r w:rsidRPr="00B96F52">
        <w:rPr>
          <w:sz w:val="20"/>
          <w:szCs w:val="20"/>
        </w:rPr>
        <w:t>any</w:t>
      </w:r>
      <w:r w:rsidRPr="00B96F52">
        <w:rPr>
          <w:spacing w:val="-46"/>
          <w:sz w:val="20"/>
          <w:szCs w:val="20"/>
        </w:rPr>
        <w:t xml:space="preserve"> </w:t>
      </w:r>
      <w:r w:rsidRPr="00B96F52">
        <w:rPr>
          <w:sz w:val="20"/>
          <w:szCs w:val="20"/>
        </w:rPr>
        <w:t>assistance</w:t>
      </w:r>
      <w:r w:rsidRPr="00B96F52">
        <w:rPr>
          <w:spacing w:val="-13"/>
          <w:sz w:val="20"/>
          <w:szCs w:val="20"/>
        </w:rPr>
        <w:t xml:space="preserve"> </w:t>
      </w:r>
      <w:r w:rsidRPr="00B96F52">
        <w:rPr>
          <w:sz w:val="20"/>
          <w:szCs w:val="20"/>
        </w:rPr>
        <w:t>required</w:t>
      </w:r>
      <w:r w:rsidRPr="00B96F52">
        <w:rPr>
          <w:spacing w:val="-12"/>
          <w:sz w:val="20"/>
          <w:szCs w:val="20"/>
        </w:rPr>
        <w:t xml:space="preserve"> </w:t>
      </w:r>
      <w:r w:rsidRPr="00B96F52">
        <w:rPr>
          <w:sz w:val="20"/>
          <w:szCs w:val="20"/>
        </w:rPr>
        <w:t>in</w:t>
      </w:r>
      <w:r w:rsidRPr="00B96F52">
        <w:rPr>
          <w:spacing w:val="-11"/>
          <w:sz w:val="20"/>
          <w:szCs w:val="20"/>
        </w:rPr>
        <w:t xml:space="preserve"> </w:t>
      </w:r>
      <w:r w:rsidRPr="00B96F52">
        <w:rPr>
          <w:sz w:val="20"/>
          <w:szCs w:val="20"/>
        </w:rPr>
        <w:t>this</w:t>
      </w:r>
      <w:r w:rsidRPr="00B96F52">
        <w:rPr>
          <w:spacing w:val="-12"/>
          <w:sz w:val="20"/>
          <w:szCs w:val="20"/>
        </w:rPr>
        <w:t xml:space="preserve"> </w:t>
      </w:r>
      <w:r w:rsidRPr="00B96F52">
        <w:rPr>
          <w:sz w:val="20"/>
          <w:szCs w:val="20"/>
        </w:rPr>
        <w:t>regard</w:t>
      </w:r>
      <w:r w:rsidRPr="00B96F52">
        <w:rPr>
          <w:spacing w:val="-6"/>
          <w:sz w:val="20"/>
          <w:szCs w:val="20"/>
        </w:rPr>
        <w:t xml:space="preserve"> </w:t>
      </w:r>
      <w:r w:rsidRPr="00B96F52">
        <w:rPr>
          <w:sz w:val="20"/>
          <w:szCs w:val="20"/>
        </w:rPr>
        <w:t>in</w:t>
      </w:r>
      <w:r w:rsidRPr="00B96F52">
        <w:rPr>
          <w:spacing w:val="-11"/>
          <w:sz w:val="20"/>
          <w:szCs w:val="20"/>
        </w:rPr>
        <w:t xml:space="preserve"> </w:t>
      </w:r>
      <w:r w:rsidRPr="00B96F52">
        <w:rPr>
          <w:sz w:val="20"/>
          <w:szCs w:val="20"/>
        </w:rPr>
        <w:t>their</w:t>
      </w:r>
      <w:r w:rsidRPr="00B96F52">
        <w:rPr>
          <w:spacing w:val="-12"/>
          <w:sz w:val="20"/>
          <w:szCs w:val="20"/>
        </w:rPr>
        <w:t xml:space="preserve"> </w:t>
      </w:r>
      <w:r w:rsidRPr="00B96F52">
        <w:rPr>
          <w:sz w:val="20"/>
          <w:szCs w:val="20"/>
        </w:rPr>
        <w:t>Proposal.</w:t>
      </w:r>
    </w:p>
    <w:p w14:paraId="40857F34" w14:textId="77777777" w:rsidR="00927720" w:rsidRPr="00B96F52" w:rsidRDefault="00927720" w:rsidP="00F01E25">
      <w:pPr>
        <w:pStyle w:val="BodyText"/>
        <w:spacing w:before="119" w:line="360" w:lineRule="auto"/>
        <w:ind w:left="0" w:right="634"/>
        <w:jc w:val="both"/>
      </w:pPr>
    </w:p>
    <w:p w14:paraId="73DB76ED" w14:textId="77777777" w:rsidR="00116F73" w:rsidRPr="00B96F52" w:rsidRDefault="00116F73" w:rsidP="00F01E25">
      <w:pPr>
        <w:spacing w:line="360" w:lineRule="auto"/>
        <w:jc w:val="both"/>
        <w:rPr>
          <w:sz w:val="20"/>
          <w:szCs w:val="20"/>
        </w:rPr>
        <w:sectPr w:rsidR="00116F73" w:rsidRPr="00B96F52">
          <w:headerReference w:type="even" r:id="rId18"/>
          <w:headerReference w:type="default" r:id="rId19"/>
          <w:footerReference w:type="even" r:id="rId20"/>
          <w:footerReference w:type="default" r:id="rId21"/>
          <w:pgSz w:w="11900" w:h="16840"/>
          <w:pgMar w:top="1300" w:right="440" w:bottom="700" w:left="700" w:header="272" w:footer="532" w:gutter="0"/>
          <w:cols w:space="720"/>
        </w:sectPr>
      </w:pPr>
    </w:p>
    <w:p w14:paraId="7619C38D" w14:textId="084795FF" w:rsidR="00116F73" w:rsidRPr="00B96F52" w:rsidRDefault="00D20232" w:rsidP="00771A0D">
      <w:pPr>
        <w:pStyle w:val="Heading2"/>
        <w:ind w:left="0" w:firstLine="0"/>
        <w:rPr>
          <w:sz w:val="20"/>
          <w:szCs w:val="20"/>
        </w:rPr>
      </w:pPr>
      <w:bookmarkStart w:id="17" w:name="2.3.2_Testing_and_Commissioning"/>
      <w:bookmarkStart w:id="18" w:name="2.3.3_Site_Management"/>
      <w:bookmarkStart w:id="19" w:name="_TOC_250018"/>
      <w:bookmarkStart w:id="20" w:name="_Toc141297941"/>
      <w:bookmarkEnd w:id="17"/>
      <w:bookmarkEnd w:id="18"/>
      <w:r w:rsidRPr="00702593">
        <w:rPr>
          <w:w w:val="95"/>
          <w:sz w:val="22"/>
          <w:szCs w:val="22"/>
        </w:rPr>
        <w:lastRenderedPageBreak/>
        <w:t xml:space="preserve"> </w:t>
      </w:r>
      <w:bookmarkEnd w:id="19"/>
      <w:bookmarkEnd w:id="20"/>
      <w:r w:rsidR="00A31C6E" w:rsidRPr="00B96F52">
        <w:rPr>
          <w:spacing w:val="-4"/>
          <w:sz w:val="20"/>
          <w:szCs w:val="20"/>
        </w:rPr>
        <w:t xml:space="preserve">The Contractor shall be responsible for ensuring that all </w:t>
      </w:r>
      <w:r w:rsidR="00A31C6E" w:rsidRPr="00B96F52">
        <w:rPr>
          <w:spacing w:val="-3"/>
          <w:sz w:val="20"/>
          <w:szCs w:val="20"/>
        </w:rPr>
        <w:t>areas of the site are left in the same condition as prior to</w:t>
      </w:r>
      <w:r w:rsidR="00A31C6E" w:rsidRPr="00B96F52">
        <w:rPr>
          <w:spacing w:val="-46"/>
          <w:sz w:val="20"/>
          <w:szCs w:val="20"/>
        </w:rPr>
        <w:t xml:space="preserve"> </w:t>
      </w:r>
      <w:r w:rsidR="00A31C6E" w:rsidRPr="00B96F52">
        <w:rPr>
          <w:sz w:val="20"/>
          <w:szCs w:val="20"/>
        </w:rPr>
        <w:t>the</w:t>
      </w:r>
      <w:r w:rsidR="00A31C6E" w:rsidRPr="00B96F52">
        <w:rPr>
          <w:spacing w:val="-13"/>
          <w:sz w:val="20"/>
          <w:szCs w:val="20"/>
        </w:rPr>
        <w:t xml:space="preserve"> </w:t>
      </w:r>
      <w:r w:rsidR="00A31C6E" w:rsidRPr="00B96F52">
        <w:rPr>
          <w:sz w:val="20"/>
          <w:szCs w:val="20"/>
        </w:rPr>
        <w:t>commencement</w:t>
      </w:r>
      <w:r w:rsidR="00A31C6E" w:rsidRPr="00B96F52">
        <w:rPr>
          <w:spacing w:val="-9"/>
          <w:sz w:val="20"/>
          <w:szCs w:val="20"/>
        </w:rPr>
        <w:t xml:space="preserve"> </w:t>
      </w:r>
      <w:r w:rsidR="00A31C6E" w:rsidRPr="00B96F52">
        <w:rPr>
          <w:sz w:val="20"/>
          <w:szCs w:val="20"/>
        </w:rPr>
        <w:t>of</w:t>
      </w:r>
      <w:r w:rsidR="00A31C6E" w:rsidRPr="00B96F52">
        <w:rPr>
          <w:spacing w:val="-9"/>
          <w:sz w:val="20"/>
          <w:szCs w:val="20"/>
        </w:rPr>
        <w:t xml:space="preserve"> </w:t>
      </w:r>
      <w:r w:rsidR="00A31C6E" w:rsidRPr="00B96F52">
        <w:rPr>
          <w:sz w:val="20"/>
          <w:szCs w:val="20"/>
        </w:rPr>
        <w:t>these</w:t>
      </w:r>
      <w:r w:rsidR="00A31C6E" w:rsidRPr="00B96F52">
        <w:rPr>
          <w:spacing w:val="-13"/>
          <w:sz w:val="20"/>
          <w:szCs w:val="20"/>
        </w:rPr>
        <w:t xml:space="preserve"> </w:t>
      </w:r>
      <w:r w:rsidR="00A31C6E" w:rsidRPr="00B96F52">
        <w:rPr>
          <w:sz w:val="20"/>
          <w:szCs w:val="20"/>
        </w:rPr>
        <w:t>works.</w:t>
      </w:r>
    </w:p>
    <w:p w14:paraId="556FF354" w14:textId="7A0F6101" w:rsidR="00116F73" w:rsidRPr="00B96F52" w:rsidRDefault="00A31C6E">
      <w:pPr>
        <w:pStyle w:val="ListParagraph"/>
        <w:numPr>
          <w:ilvl w:val="0"/>
          <w:numId w:val="2"/>
        </w:numPr>
        <w:tabs>
          <w:tab w:val="left" w:pos="607"/>
        </w:tabs>
        <w:spacing w:before="0" w:line="360" w:lineRule="auto"/>
        <w:ind w:right="632"/>
        <w:jc w:val="both"/>
        <w:rPr>
          <w:sz w:val="20"/>
          <w:szCs w:val="20"/>
        </w:rPr>
      </w:pPr>
      <w:r w:rsidRPr="00B96F52">
        <w:rPr>
          <w:spacing w:val="-4"/>
          <w:sz w:val="20"/>
          <w:szCs w:val="20"/>
        </w:rPr>
        <w:t>The</w:t>
      </w:r>
      <w:r w:rsidRPr="00B96F52">
        <w:rPr>
          <w:spacing w:val="-17"/>
          <w:sz w:val="20"/>
          <w:szCs w:val="20"/>
        </w:rPr>
        <w:t xml:space="preserve"> </w:t>
      </w:r>
      <w:r w:rsidRPr="00B96F52">
        <w:rPr>
          <w:spacing w:val="-4"/>
          <w:sz w:val="20"/>
          <w:szCs w:val="20"/>
        </w:rPr>
        <w:t>Contractor</w:t>
      </w:r>
      <w:r w:rsidRPr="00B96F52">
        <w:rPr>
          <w:spacing w:val="-16"/>
          <w:sz w:val="20"/>
          <w:szCs w:val="20"/>
        </w:rPr>
        <w:t xml:space="preserve"> </w:t>
      </w:r>
      <w:r w:rsidRPr="00B96F52">
        <w:rPr>
          <w:spacing w:val="-4"/>
          <w:sz w:val="20"/>
          <w:szCs w:val="20"/>
        </w:rPr>
        <w:t>shall</w:t>
      </w:r>
      <w:r w:rsidRPr="00B96F52">
        <w:rPr>
          <w:spacing w:val="-14"/>
          <w:sz w:val="20"/>
          <w:szCs w:val="20"/>
        </w:rPr>
        <w:t xml:space="preserve"> </w:t>
      </w:r>
      <w:r w:rsidRPr="00B96F52">
        <w:rPr>
          <w:spacing w:val="-4"/>
          <w:sz w:val="20"/>
          <w:szCs w:val="20"/>
        </w:rPr>
        <w:t>maintain</w:t>
      </w:r>
      <w:r w:rsidRPr="00B96F52">
        <w:rPr>
          <w:spacing w:val="-14"/>
          <w:sz w:val="20"/>
          <w:szCs w:val="20"/>
        </w:rPr>
        <w:t xml:space="preserve"> </w:t>
      </w:r>
      <w:r w:rsidRPr="00B96F52">
        <w:rPr>
          <w:spacing w:val="-4"/>
          <w:sz w:val="20"/>
          <w:szCs w:val="20"/>
        </w:rPr>
        <w:t>respect</w:t>
      </w:r>
      <w:r w:rsidRPr="00B96F52">
        <w:rPr>
          <w:spacing w:val="-12"/>
          <w:sz w:val="20"/>
          <w:szCs w:val="20"/>
        </w:rPr>
        <w:t xml:space="preserve"> </w:t>
      </w:r>
      <w:r w:rsidRPr="00B96F52">
        <w:rPr>
          <w:spacing w:val="-4"/>
          <w:sz w:val="20"/>
          <w:szCs w:val="20"/>
        </w:rPr>
        <w:t>for</w:t>
      </w:r>
      <w:r w:rsidRPr="00B96F52">
        <w:rPr>
          <w:spacing w:val="-16"/>
          <w:sz w:val="20"/>
          <w:szCs w:val="20"/>
        </w:rPr>
        <w:t xml:space="preserve"> </w:t>
      </w:r>
      <w:r w:rsidRPr="00B96F52">
        <w:rPr>
          <w:spacing w:val="-4"/>
          <w:sz w:val="20"/>
          <w:szCs w:val="20"/>
        </w:rPr>
        <w:t>all</w:t>
      </w:r>
      <w:r w:rsidRPr="00B96F52">
        <w:rPr>
          <w:spacing w:val="-14"/>
          <w:sz w:val="20"/>
          <w:szCs w:val="20"/>
        </w:rPr>
        <w:t xml:space="preserve"> </w:t>
      </w:r>
      <w:r w:rsidRPr="00B96F52">
        <w:rPr>
          <w:spacing w:val="-4"/>
          <w:sz w:val="20"/>
          <w:szCs w:val="20"/>
        </w:rPr>
        <w:t>residents</w:t>
      </w:r>
      <w:r w:rsidRPr="00B96F52">
        <w:rPr>
          <w:spacing w:val="-16"/>
          <w:sz w:val="20"/>
          <w:szCs w:val="20"/>
        </w:rPr>
        <w:t xml:space="preserve"> </w:t>
      </w:r>
      <w:r w:rsidRPr="00B96F52">
        <w:rPr>
          <w:spacing w:val="-3"/>
          <w:sz w:val="20"/>
          <w:szCs w:val="20"/>
        </w:rPr>
        <w:t>and</w:t>
      </w:r>
      <w:r w:rsidRPr="00B96F52">
        <w:rPr>
          <w:spacing w:val="-11"/>
          <w:sz w:val="20"/>
          <w:szCs w:val="20"/>
        </w:rPr>
        <w:t xml:space="preserve"> </w:t>
      </w:r>
      <w:r w:rsidRPr="00B96F52">
        <w:rPr>
          <w:spacing w:val="-3"/>
          <w:sz w:val="20"/>
          <w:szCs w:val="20"/>
        </w:rPr>
        <w:t>workers</w:t>
      </w:r>
      <w:r w:rsidRPr="00B96F52">
        <w:rPr>
          <w:spacing w:val="-15"/>
          <w:sz w:val="20"/>
          <w:szCs w:val="20"/>
        </w:rPr>
        <w:t xml:space="preserve"> </w:t>
      </w:r>
      <w:r w:rsidR="00BE63EF">
        <w:rPr>
          <w:spacing w:val="-3"/>
          <w:sz w:val="20"/>
          <w:szCs w:val="20"/>
        </w:rPr>
        <w:t>either refugee</w:t>
      </w:r>
      <w:r w:rsidR="00CC0CA3">
        <w:rPr>
          <w:spacing w:val="-3"/>
          <w:sz w:val="20"/>
          <w:szCs w:val="20"/>
        </w:rPr>
        <w:t xml:space="preserve">s or </w:t>
      </w:r>
      <w:r w:rsidR="00ED1FC6">
        <w:rPr>
          <w:spacing w:val="-3"/>
          <w:sz w:val="20"/>
          <w:szCs w:val="20"/>
        </w:rPr>
        <w:t xml:space="preserve">Local </w:t>
      </w:r>
      <w:r w:rsidR="00E90A9C">
        <w:rPr>
          <w:spacing w:val="-3"/>
          <w:sz w:val="20"/>
          <w:szCs w:val="20"/>
        </w:rPr>
        <w:t>residents</w:t>
      </w:r>
      <w:r w:rsidRPr="00B96F52">
        <w:rPr>
          <w:spacing w:val="-3"/>
          <w:sz w:val="20"/>
          <w:szCs w:val="20"/>
        </w:rPr>
        <w:t>.</w:t>
      </w:r>
      <w:r w:rsidRPr="00B96F52">
        <w:rPr>
          <w:spacing w:val="-17"/>
          <w:sz w:val="20"/>
          <w:szCs w:val="20"/>
        </w:rPr>
        <w:t xml:space="preserve"> </w:t>
      </w:r>
      <w:r w:rsidRPr="00B96F52">
        <w:rPr>
          <w:spacing w:val="-3"/>
          <w:sz w:val="20"/>
          <w:szCs w:val="20"/>
        </w:rPr>
        <w:t>Legal</w:t>
      </w:r>
      <w:r w:rsidRPr="00B96F52">
        <w:rPr>
          <w:spacing w:val="-9"/>
          <w:sz w:val="20"/>
          <w:szCs w:val="20"/>
        </w:rPr>
        <w:t xml:space="preserve"> </w:t>
      </w:r>
      <w:r w:rsidRPr="00B96F52">
        <w:rPr>
          <w:spacing w:val="-3"/>
          <w:sz w:val="20"/>
          <w:szCs w:val="20"/>
        </w:rPr>
        <w:t>action</w:t>
      </w:r>
      <w:r w:rsidRPr="00B96F52">
        <w:rPr>
          <w:spacing w:val="-14"/>
          <w:sz w:val="20"/>
          <w:szCs w:val="20"/>
        </w:rPr>
        <w:t xml:space="preserve"> </w:t>
      </w:r>
      <w:r w:rsidRPr="00B96F52">
        <w:rPr>
          <w:spacing w:val="-3"/>
          <w:sz w:val="20"/>
          <w:szCs w:val="20"/>
        </w:rPr>
        <w:t>may</w:t>
      </w:r>
      <w:r w:rsidRPr="00B96F52">
        <w:rPr>
          <w:spacing w:val="-13"/>
          <w:sz w:val="20"/>
          <w:szCs w:val="20"/>
        </w:rPr>
        <w:t xml:space="preserve"> </w:t>
      </w:r>
      <w:r w:rsidRPr="00B96F52">
        <w:rPr>
          <w:spacing w:val="-3"/>
          <w:sz w:val="20"/>
          <w:szCs w:val="20"/>
        </w:rPr>
        <w:t>be</w:t>
      </w:r>
      <w:r w:rsidRPr="00B96F52">
        <w:rPr>
          <w:spacing w:val="-17"/>
          <w:sz w:val="20"/>
          <w:szCs w:val="20"/>
        </w:rPr>
        <w:t xml:space="preserve"> </w:t>
      </w:r>
      <w:r w:rsidRPr="00B96F52">
        <w:rPr>
          <w:spacing w:val="-3"/>
          <w:sz w:val="20"/>
          <w:szCs w:val="20"/>
        </w:rPr>
        <w:t>taken</w:t>
      </w:r>
      <w:r w:rsidRPr="00B96F52">
        <w:rPr>
          <w:spacing w:val="-14"/>
          <w:sz w:val="20"/>
          <w:szCs w:val="20"/>
        </w:rPr>
        <w:t xml:space="preserve"> </w:t>
      </w:r>
      <w:r w:rsidRPr="00B96F52">
        <w:rPr>
          <w:spacing w:val="-3"/>
          <w:sz w:val="20"/>
          <w:szCs w:val="20"/>
        </w:rPr>
        <w:t>against</w:t>
      </w:r>
      <w:r w:rsidRPr="00B96F52">
        <w:rPr>
          <w:spacing w:val="-2"/>
          <w:sz w:val="20"/>
          <w:szCs w:val="20"/>
        </w:rPr>
        <w:t xml:space="preserve"> </w:t>
      </w:r>
      <w:r w:rsidRPr="00B96F52">
        <w:rPr>
          <w:spacing w:val="-4"/>
          <w:sz w:val="20"/>
          <w:szCs w:val="20"/>
        </w:rPr>
        <w:t>the</w:t>
      </w:r>
      <w:r w:rsidRPr="00B96F52">
        <w:rPr>
          <w:spacing w:val="-12"/>
          <w:sz w:val="20"/>
          <w:szCs w:val="20"/>
        </w:rPr>
        <w:t xml:space="preserve"> </w:t>
      </w:r>
      <w:r w:rsidRPr="00B96F52">
        <w:rPr>
          <w:spacing w:val="-4"/>
          <w:sz w:val="20"/>
          <w:szCs w:val="20"/>
        </w:rPr>
        <w:t>Contractor</w:t>
      </w:r>
      <w:r w:rsidRPr="00B96F52">
        <w:rPr>
          <w:spacing w:val="-11"/>
          <w:sz w:val="20"/>
          <w:szCs w:val="20"/>
        </w:rPr>
        <w:t xml:space="preserve"> </w:t>
      </w:r>
      <w:r w:rsidRPr="00B96F52">
        <w:rPr>
          <w:spacing w:val="-4"/>
          <w:sz w:val="20"/>
          <w:szCs w:val="20"/>
        </w:rPr>
        <w:t>should</w:t>
      </w:r>
      <w:r w:rsidRPr="00B96F52">
        <w:rPr>
          <w:spacing w:val="-11"/>
          <w:sz w:val="20"/>
          <w:szCs w:val="20"/>
        </w:rPr>
        <w:t xml:space="preserve"> </w:t>
      </w:r>
      <w:r w:rsidRPr="00B96F52">
        <w:rPr>
          <w:spacing w:val="-4"/>
          <w:sz w:val="20"/>
          <w:szCs w:val="20"/>
        </w:rPr>
        <w:t>they</w:t>
      </w:r>
      <w:r w:rsidRPr="00B96F52">
        <w:rPr>
          <w:spacing w:val="-8"/>
          <w:sz w:val="20"/>
          <w:szCs w:val="20"/>
        </w:rPr>
        <w:t xml:space="preserve"> </w:t>
      </w:r>
      <w:r w:rsidRPr="00B96F52">
        <w:rPr>
          <w:spacing w:val="-4"/>
          <w:sz w:val="20"/>
          <w:szCs w:val="20"/>
        </w:rPr>
        <w:t>threaten,</w:t>
      </w:r>
      <w:r w:rsidRPr="00B96F52">
        <w:rPr>
          <w:spacing w:val="-9"/>
          <w:sz w:val="20"/>
          <w:szCs w:val="20"/>
        </w:rPr>
        <w:t xml:space="preserve"> </w:t>
      </w:r>
      <w:r w:rsidRPr="00B96F52">
        <w:rPr>
          <w:spacing w:val="-4"/>
          <w:sz w:val="20"/>
          <w:szCs w:val="20"/>
        </w:rPr>
        <w:t>coerce,</w:t>
      </w:r>
      <w:r w:rsidRPr="00B96F52">
        <w:rPr>
          <w:spacing w:val="-12"/>
          <w:sz w:val="20"/>
          <w:szCs w:val="20"/>
        </w:rPr>
        <w:t xml:space="preserve"> </w:t>
      </w:r>
      <w:r w:rsidRPr="00B96F52">
        <w:rPr>
          <w:spacing w:val="-4"/>
          <w:sz w:val="20"/>
          <w:szCs w:val="20"/>
        </w:rPr>
        <w:t>or</w:t>
      </w:r>
      <w:r w:rsidRPr="00B96F52">
        <w:rPr>
          <w:spacing w:val="-10"/>
          <w:sz w:val="20"/>
          <w:szCs w:val="20"/>
        </w:rPr>
        <w:t xml:space="preserve"> </w:t>
      </w:r>
      <w:r w:rsidRPr="00B96F52">
        <w:rPr>
          <w:spacing w:val="-4"/>
          <w:sz w:val="20"/>
          <w:szCs w:val="20"/>
        </w:rPr>
        <w:t>otherwise</w:t>
      </w:r>
      <w:r w:rsidRPr="00B96F52">
        <w:rPr>
          <w:spacing w:val="-12"/>
          <w:sz w:val="20"/>
          <w:szCs w:val="20"/>
        </w:rPr>
        <w:t xml:space="preserve"> </w:t>
      </w:r>
      <w:r w:rsidRPr="00B96F52">
        <w:rPr>
          <w:spacing w:val="-4"/>
          <w:sz w:val="20"/>
          <w:szCs w:val="20"/>
        </w:rPr>
        <w:t>behave</w:t>
      </w:r>
      <w:r w:rsidRPr="00B96F52">
        <w:rPr>
          <w:spacing w:val="-12"/>
          <w:sz w:val="20"/>
          <w:szCs w:val="20"/>
        </w:rPr>
        <w:t xml:space="preserve"> </w:t>
      </w:r>
      <w:r w:rsidRPr="00B96F52">
        <w:rPr>
          <w:spacing w:val="-4"/>
          <w:sz w:val="20"/>
          <w:szCs w:val="20"/>
        </w:rPr>
        <w:t>in</w:t>
      </w:r>
      <w:r w:rsidRPr="00B96F52">
        <w:rPr>
          <w:spacing w:val="-9"/>
          <w:sz w:val="20"/>
          <w:szCs w:val="20"/>
        </w:rPr>
        <w:t xml:space="preserve"> </w:t>
      </w:r>
      <w:r w:rsidRPr="00B96F52">
        <w:rPr>
          <w:spacing w:val="-4"/>
          <w:sz w:val="20"/>
          <w:szCs w:val="20"/>
        </w:rPr>
        <w:t>a</w:t>
      </w:r>
      <w:r w:rsidRPr="00B96F52">
        <w:rPr>
          <w:spacing w:val="-11"/>
          <w:sz w:val="20"/>
          <w:szCs w:val="20"/>
        </w:rPr>
        <w:t xml:space="preserve"> </w:t>
      </w:r>
      <w:r w:rsidRPr="00B96F52">
        <w:rPr>
          <w:spacing w:val="-4"/>
          <w:sz w:val="20"/>
          <w:szCs w:val="20"/>
        </w:rPr>
        <w:t>manner</w:t>
      </w:r>
      <w:r w:rsidRPr="00B96F52">
        <w:rPr>
          <w:spacing w:val="-11"/>
          <w:sz w:val="20"/>
          <w:szCs w:val="20"/>
        </w:rPr>
        <w:t xml:space="preserve"> </w:t>
      </w:r>
      <w:r w:rsidRPr="00B96F52">
        <w:rPr>
          <w:spacing w:val="-3"/>
          <w:sz w:val="20"/>
          <w:szCs w:val="20"/>
        </w:rPr>
        <w:t>which</w:t>
      </w:r>
      <w:r w:rsidRPr="00B96F52">
        <w:rPr>
          <w:spacing w:val="-7"/>
          <w:sz w:val="20"/>
          <w:szCs w:val="20"/>
        </w:rPr>
        <w:t xml:space="preserve"> </w:t>
      </w:r>
      <w:r w:rsidRPr="00B96F52">
        <w:rPr>
          <w:spacing w:val="-3"/>
          <w:sz w:val="20"/>
          <w:szCs w:val="20"/>
        </w:rPr>
        <w:t>negatively</w:t>
      </w:r>
      <w:r w:rsidRPr="00B96F52">
        <w:rPr>
          <w:spacing w:val="-9"/>
          <w:sz w:val="20"/>
          <w:szCs w:val="20"/>
        </w:rPr>
        <w:t xml:space="preserve"> </w:t>
      </w:r>
      <w:r w:rsidRPr="00B96F52">
        <w:rPr>
          <w:spacing w:val="-3"/>
          <w:sz w:val="20"/>
          <w:szCs w:val="20"/>
        </w:rPr>
        <w:t>affects</w:t>
      </w:r>
      <w:r w:rsidRPr="00B96F52">
        <w:rPr>
          <w:spacing w:val="-16"/>
          <w:sz w:val="20"/>
          <w:szCs w:val="20"/>
        </w:rPr>
        <w:t xml:space="preserve"> </w:t>
      </w:r>
      <w:r w:rsidRPr="00B96F52">
        <w:rPr>
          <w:spacing w:val="-3"/>
          <w:sz w:val="20"/>
          <w:szCs w:val="20"/>
        </w:rPr>
        <w:t>the</w:t>
      </w:r>
      <w:r w:rsidRPr="00B96F52">
        <w:rPr>
          <w:spacing w:val="-11"/>
          <w:sz w:val="20"/>
          <w:szCs w:val="20"/>
        </w:rPr>
        <w:t xml:space="preserve"> </w:t>
      </w:r>
      <w:r w:rsidRPr="00B96F52">
        <w:rPr>
          <w:spacing w:val="-3"/>
          <w:sz w:val="20"/>
          <w:szCs w:val="20"/>
        </w:rPr>
        <w:t>refugee</w:t>
      </w:r>
      <w:r w:rsidRPr="00B96F52">
        <w:rPr>
          <w:spacing w:val="-2"/>
          <w:sz w:val="20"/>
          <w:szCs w:val="20"/>
        </w:rPr>
        <w:t xml:space="preserve"> </w:t>
      </w:r>
      <w:r w:rsidR="00D962F2" w:rsidRPr="00B96F52">
        <w:rPr>
          <w:sz w:val="20"/>
          <w:szCs w:val="20"/>
        </w:rPr>
        <w:t>population</w:t>
      </w:r>
      <w:r w:rsidR="00ED1FC6">
        <w:rPr>
          <w:sz w:val="20"/>
          <w:szCs w:val="20"/>
        </w:rPr>
        <w:t xml:space="preserve"> or Host Community members.</w:t>
      </w:r>
    </w:p>
    <w:p w14:paraId="42D6C824" w14:textId="17F93342" w:rsidR="00116F73" w:rsidRPr="00B96F52" w:rsidRDefault="00A31C6E">
      <w:pPr>
        <w:pStyle w:val="ListParagraph"/>
        <w:numPr>
          <w:ilvl w:val="0"/>
          <w:numId w:val="2"/>
        </w:numPr>
        <w:tabs>
          <w:tab w:val="left" w:pos="607"/>
        </w:tabs>
        <w:spacing w:before="13" w:line="360" w:lineRule="auto"/>
        <w:ind w:right="632"/>
        <w:jc w:val="both"/>
        <w:rPr>
          <w:sz w:val="20"/>
          <w:szCs w:val="20"/>
        </w:rPr>
      </w:pPr>
      <w:r w:rsidRPr="00B96F52">
        <w:rPr>
          <w:spacing w:val="-4"/>
          <w:sz w:val="20"/>
          <w:szCs w:val="20"/>
        </w:rPr>
        <w:t xml:space="preserve">Should any incidents arise within the site that affects </w:t>
      </w:r>
      <w:r w:rsidRPr="00B96F52">
        <w:rPr>
          <w:spacing w:val="-3"/>
          <w:sz w:val="20"/>
          <w:szCs w:val="20"/>
        </w:rPr>
        <w:t>the work of the Contractor, the Contractor shall first advise</w:t>
      </w:r>
      <w:r w:rsidRPr="00B96F52">
        <w:rPr>
          <w:spacing w:val="-46"/>
          <w:sz w:val="20"/>
          <w:szCs w:val="20"/>
        </w:rPr>
        <w:t xml:space="preserve"> </w:t>
      </w:r>
      <w:r w:rsidRPr="00B96F52">
        <w:rPr>
          <w:spacing w:val="-3"/>
          <w:sz w:val="20"/>
          <w:szCs w:val="20"/>
        </w:rPr>
        <w:t>Practical</w:t>
      </w:r>
      <w:r w:rsidRPr="00B96F52">
        <w:rPr>
          <w:spacing w:val="-7"/>
          <w:sz w:val="20"/>
          <w:szCs w:val="20"/>
        </w:rPr>
        <w:t xml:space="preserve"> </w:t>
      </w:r>
      <w:r w:rsidRPr="00B96F52">
        <w:rPr>
          <w:spacing w:val="-3"/>
          <w:sz w:val="20"/>
          <w:szCs w:val="20"/>
        </w:rPr>
        <w:t>Action</w:t>
      </w:r>
      <w:r w:rsidRPr="00B96F52">
        <w:rPr>
          <w:spacing w:val="-7"/>
          <w:sz w:val="20"/>
          <w:szCs w:val="20"/>
        </w:rPr>
        <w:t xml:space="preserve"> </w:t>
      </w:r>
      <w:r w:rsidRPr="00B96F52">
        <w:rPr>
          <w:spacing w:val="-3"/>
          <w:sz w:val="20"/>
          <w:szCs w:val="20"/>
        </w:rPr>
        <w:t>for</w:t>
      </w:r>
      <w:r w:rsidRPr="00B96F52">
        <w:rPr>
          <w:spacing w:val="-8"/>
          <w:sz w:val="20"/>
          <w:szCs w:val="20"/>
        </w:rPr>
        <w:t xml:space="preserve"> </w:t>
      </w:r>
      <w:r w:rsidRPr="00B96F52">
        <w:rPr>
          <w:spacing w:val="-3"/>
          <w:sz w:val="20"/>
          <w:szCs w:val="20"/>
        </w:rPr>
        <w:t>resolution</w:t>
      </w:r>
      <w:r w:rsidRPr="00B96F52">
        <w:rPr>
          <w:spacing w:val="-6"/>
          <w:sz w:val="20"/>
          <w:szCs w:val="20"/>
        </w:rPr>
        <w:t xml:space="preserve"> </w:t>
      </w:r>
      <w:r w:rsidRPr="00B96F52">
        <w:rPr>
          <w:spacing w:val="-3"/>
          <w:sz w:val="20"/>
          <w:szCs w:val="20"/>
        </w:rPr>
        <w:t>of</w:t>
      </w:r>
      <w:r w:rsidRPr="00B96F52">
        <w:rPr>
          <w:spacing w:val="-5"/>
          <w:sz w:val="20"/>
          <w:szCs w:val="20"/>
        </w:rPr>
        <w:t xml:space="preserve"> </w:t>
      </w:r>
      <w:r w:rsidRPr="00B96F52">
        <w:rPr>
          <w:spacing w:val="-3"/>
          <w:sz w:val="20"/>
          <w:szCs w:val="20"/>
        </w:rPr>
        <w:t>the</w:t>
      </w:r>
      <w:r w:rsidRPr="00B96F52">
        <w:rPr>
          <w:spacing w:val="-8"/>
          <w:sz w:val="20"/>
          <w:szCs w:val="20"/>
        </w:rPr>
        <w:t xml:space="preserve"> </w:t>
      </w:r>
      <w:r w:rsidRPr="00B96F52">
        <w:rPr>
          <w:spacing w:val="-3"/>
          <w:sz w:val="20"/>
          <w:szCs w:val="20"/>
        </w:rPr>
        <w:t>issue.</w:t>
      </w:r>
      <w:r w:rsidRPr="00B96F52">
        <w:rPr>
          <w:spacing w:val="-9"/>
          <w:sz w:val="20"/>
          <w:szCs w:val="20"/>
        </w:rPr>
        <w:t xml:space="preserve"> </w:t>
      </w:r>
      <w:r w:rsidRPr="00B96F52">
        <w:rPr>
          <w:spacing w:val="-3"/>
          <w:sz w:val="20"/>
          <w:szCs w:val="20"/>
        </w:rPr>
        <w:t>Should</w:t>
      </w:r>
      <w:r w:rsidRPr="00B96F52">
        <w:rPr>
          <w:spacing w:val="-7"/>
          <w:sz w:val="20"/>
          <w:szCs w:val="20"/>
        </w:rPr>
        <w:t xml:space="preserve"> </w:t>
      </w:r>
      <w:r w:rsidRPr="00B96F52">
        <w:rPr>
          <w:spacing w:val="-3"/>
          <w:sz w:val="20"/>
          <w:szCs w:val="20"/>
        </w:rPr>
        <w:t>any</w:t>
      </w:r>
      <w:r w:rsidRPr="00B96F52">
        <w:rPr>
          <w:spacing w:val="-5"/>
          <w:sz w:val="20"/>
          <w:szCs w:val="20"/>
        </w:rPr>
        <w:t xml:space="preserve"> </w:t>
      </w:r>
      <w:r w:rsidRPr="00B96F52">
        <w:rPr>
          <w:spacing w:val="-3"/>
          <w:sz w:val="20"/>
          <w:szCs w:val="20"/>
        </w:rPr>
        <w:t>serious</w:t>
      </w:r>
      <w:r w:rsidRPr="00B96F52">
        <w:rPr>
          <w:spacing w:val="-8"/>
          <w:sz w:val="20"/>
          <w:szCs w:val="20"/>
        </w:rPr>
        <w:t xml:space="preserve"> </w:t>
      </w:r>
      <w:r w:rsidRPr="00B96F52">
        <w:rPr>
          <w:spacing w:val="-3"/>
          <w:sz w:val="20"/>
          <w:szCs w:val="20"/>
        </w:rPr>
        <w:t>incidents</w:t>
      </w:r>
      <w:r w:rsidRPr="00B96F52">
        <w:rPr>
          <w:spacing w:val="-6"/>
          <w:sz w:val="20"/>
          <w:szCs w:val="20"/>
        </w:rPr>
        <w:t xml:space="preserve"> </w:t>
      </w:r>
      <w:r w:rsidRPr="00B96F52">
        <w:rPr>
          <w:spacing w:val="-3"/>
          <w:sz w:val="20"/>
          <w:szCs w:val="20"/>
        </w:rPr>
        <w:t>arise,</w:t>
      </w:r>
      <w:r w:rsidRPr="00B96F52">
        <w:rPr>
          <w:spacing w:val="-4"/>
          <w:sz w:val="20"/>
          <w:szCs w:val="20"/>
        </w:rPr>
        <w:t xml:space="preserve"> </w:t>
      </w:r>
      <w:r w:rsidRPr="00B96F52">
        <w:rPr>
          <w:spacing w:val="-3"/>
          <w:sz w:val="20"/>
          <w:szCs w:val="20"/>
        </w:rPr>
        <w:t>which</w:t>
      </w:r>
      <w:r w:rsidRPr="00B96F52">
        <w:rPr>
          <w:spacing w:val="-4"/>
          <w:sz w:val="20"/>
          <w:szCs w:val="20"/>
        </w:rPr>
        <w:t xml:space="preserve"> </w:t>
      </w:r>
      <w:r w:rsidRPr="00B96F52">
        <w:rPr>
          <w:spacing w:val="-3"/>
          <w:sz w:val="20"/>
          <w:szCs w:val="20"/>
        </w:rPr>
        <w:t>could</w:t>
      </w:r>
      <w:r w:rsidRPr="00B96F52">
        <w:rPr>
          <w:spacing w:val="-7"/>
          <w:sz w:val="20"/>
          <w:szCs w:val="20"/>
        </w:rPr>
        <w:t xml:space="preserve"> </w:t>
      </w:r>
      <w:r w:rsidRPr="00B96F52">
        <w:rPr>
          <w:spacing w:val="-3"/>
          <w:sz w:val="20"/>
          <w:szCs w:val="20"/>
        </w:rPr>
        <w:t>result</w:t>
      </w:r>
      <w:r w:rsidRPr="00B96F52">
        <w:rPr>
          <w:spacing w:val="-5"/>
          <w:sz w:val="20"/>
          <w:szCs w:val="20"/>
        </w:rPr>
        <w:t xml:space="preserve"> </w:t>
      </w:r>
      <w:r w:rsidRPr="00B96F52">
        <w:rPr>
          <w:spacing w:val="-2"/>
          <w:sz w:val="20"/>
          <w:szCs w:val="20"/>
        </w:rPr>
        <w:t>in</w:t>
      </w:r>
      <w:r w:rsidRPr="00B96F52">
        <w:rPr>
          <w:spacing w:val="-6"/>
          <w:sz w:val="20"/>
          <w:szCs w:val="20"/>
        </w:rPr>
        <w:t xml:space="preserve"> </w:t>
      </w:r>
      <w:r w:rsidRPr="00B96F52">
        <w:rPr>
          <w:spacing w:val="-2"/>
          <w:sz w:val="20"/>
          <w:szCs w:val="20"/>
        </w:rPr>
        <w:t>the</w:t>
      </w:r>
      <w:r w:rsidRPr="00B96F52">
        <w:rPr>
          <w:spacing w:val="-8"/>
          <w:sz w:val="20"/>
          <w:szCs w:val="20"/>
        </w:rPr>
        <w:t xml:space="preserve"> </w:t>
      </w:r>
      <w:r w:rsidRPr="00B96F52">
        <w:rPr>
          <w:spacing w:val="-2"/>
          <w:sz w:val="20"/>
          <w:szCs w:val="20"/>
        </w:rPr>
        <w:t>injury</w:t>
      </w:r>
      <w:r w:rsidRPr="00B96F52">
        <w:rPr>
          <w:spacing w:val="-5"/>
          <w:sz w:val="20"/>
          <w:szCs w:val="20"/>
        </w:rPr>
        <w:t xml:space="preserve"> </w:t>
      </w:r>
      <w:r w:rsidRPr="00B96F52">
        <w:rPr>
          <w:spacing w:val="-2"/>
          <w:sz w:val="20"/>
          <w:szCs w:val="20"/>
        </w:rPr>
        <w:t>of</w:t>
      </w:r>
      <w:r w:rsidRPr="00B96F52">
        <w:rPr>
          <w:spacing w:val="-1"/>
          <w:sz w:val="20"/>
          <w:szCs w:val="20"/>
        </w:rPr>
        <w:t xml:space="preserve"> </w:t>
      </w:r>
      <w:r w:rsidRPr="00B96F52">
        <w:rPr>
          <w:spacing w:val="-2"/>
          <w:sz w:val="20"/>
          <w:szCs w:val="20"/>
        </w:rPr>
        <w:t>persons</w:t>
      </w:r>
      <w:r w:rsidRPr="00B96F52">
        <w:rPr>
          <w:spacing w:val="-10"/>
          <w:sz w:val="20"/>
          <w:szCs w:val="20"/>
        </w:rPr>
        <w:t xml:space="preserve"> </w:t>
      </w:r>
      <w:r w:rsidRPr="00B96F52">
        <w:rPr>
          <w:spacing w:val="-2"/>
          <w:sz w:val="20"/>
          <w:szCs w:val="20"/>
        </w:rPr>
        <w:t>or</w:t>
      </w:r>
      <w:r w:rsidRPr="00B96F52">
        <w:rPr>
          <w:spacing w:val="-5"/>
          <w:sz w:val="20"/>
          <w:szCs w:val="20"/>
        </w:rPr>
        <w:t xml:space="preserve"> </w:t>
      </w:r>
      <w:r w:rsidRPr="00B96F52">
        <w:rPr>
          <w:spacing w:val="-2"/>
          <w:sz w:val="20"/>
          <w:szCs w:val="20"/>
        </w:rPr>
        <w:t>damage</w:t>
      </w:r>
      <w:r w:rsidRPr="00B96F52">
        <w:rPr>
          <w:spacing w:val="-6"/>
          <w:sz w:val="20"/>
          <w:szCs w:val="20"/>
        </w:rPr>
        <w:t xml:space="preserve"> </w:t>
      </w:r>
      <w:r w:rsidRPr="00B96F52">
        <w:rPr>
          <w:spacing w:val="-2"/>
          <w:sz w:val="20"/>
          <w:szCs w:val="20"/>
        </w:rPr>
        <w:t>to</w:t>
      </w:r>
      <w:r w:rsidRPr="00B96F52">
        <w:rPr>
          <w:spacing w:val="-7"/>
          <w:sz w:val="20"/>
          <w:szCs w:val="20"/>
        </w:rPr>
        <w:t xml:space="preserve"> </w:t>
      </w:r>
      <w:r w:rsidRPr="00B96F52">
        <w:rPr>
          <w:spacing w:val="-2"/>
          <w:sz w:val="20"/>
          <w:szCs w:val="20"/>
        </w:rPr>
        <w:t>property,</w:t>
      </w:r>
      <w:r w:rsidRPr="00B96F52">
        <w:rPr>
          <w:spacing w:val="-7"/>
          <w:sz w:val="20"/>
          <w:szCs w:val="20"/>
        </w:rPr>
        <w:t xml:space="preserve"> </w:t>
      </w:r>
      <w:r w:rsidRPr="00B96F52">
        <w:rPr>
          <w:spacing w:val="-2"/>
          <w:sz w:val="20"/>
          <w:szCs w:val="20"/>
        </w:rPr>
        <w:t>the</w:t>
      </w:r>
      <w:r w:rsidRPr="00B96F52">
        <w:rPr>
          <w:spacing w:val="-10"/>
          <w:sz w:val="20"/>
          <w:szCs w:val="20"/>
        </w:rPr>
        <w:t xml:space="preserve"> </w:t>
      </w:r>
      <w:r w:rsidRPr="00B96F52">
        <w:rPr>
          <w:spacing w:val="-2"/>
          <w:sz w:val="20"/>
          <w:szCs w:val="20"/>
        </w:rPr>
        <w:t>Contractor</w:t>
      </w:r>
      <w:r w:rsidRPr="00B96F52">
        <w:rPr>
          <w:spacing w:val="-9"/>
          <w:sz w:val="20"/>
          <w:szCs w:val="20"/>
        </w:rPr>
        <w:t xml:space="preserve"> </w:t>
      </w:r>
      <w:r w:rsidRPr="00B96F52">
        <w:rPr>
          <w:spacing w:val="-2"/>
          <w:sz w:val="20"/>
          <w:szCs w:val="20"/>
        </w:rPr>
        <w:t>shall</w:t>
      </w:r>
      <w:r w:rsidRPr="00B96F52">
        <w:rPr>
          <w:spacing w:val="-9"/>
          <w:sz w:val="20"/>
          <w:szCs w:val="20"/>
        </w:rPr>
        <w:t xml:space="preserve"> </w:t>
      </w:r>
      <w:r w:rsidRPr="00B96F52">
        <w:rPr>
          <w:spacing w:val="-1"/>
          <w:sz w:val="20"/>
          <w:szCs w:val="20"/>
        </w:rPr>
        <w:t>contact</w:t>
      </w:r>
      <w:r w:rsidRPr="00B96F52">
        <w:rPr>
          <w:spacing w:val="-4"/>
          <w:sz w:val="20"/>
          <w:szCs w:val="20"/>
        </w:rPr>
        <w:t xml:space="preserve"> </w:t>
      </w:r>
      <w:r w:rsidRPr="00B96F52">
        <w:rPr>
          <w:spacing w:val="-1"/>
          <w:sz w:val="20"/>
          <w:szCs w:val="20"/>
        </w:rPr>
        <w:t>Practical</w:t>
      </w:r>
      <w:r w:rsidRPr="00B96F52">
        <w:rPr>
          <w:spacing w:val="-4"/>
          <w:sz w:val="20"/>
          <w:szCs w:val="20"/>
        </w:rPr>
        <w:t xml:space="preserve"> </w:t>
      </w:r>
      <w:r w:rsidRPr="00B96F52">
        <w:rPr>
          <w:spacing w:val="-1"/>
          <w:sz w:val="20"/>
          <w:szCs w:val="20"/>
        </w:rPr>
        <w:t>Action</w:t>
      </w:r>
      <w:r w:rsidRPr="00B96F52">
        <w:rPr>
          <w:spacing w:val="-7"/>
          <w:sz w:val="20"/>
          <w:szCs w:val="20"/>
        </w:rPr>
        <w:t xml:space="preserve"> </w:t>
      </w:r>
      <w:r w:rsidRPr="00B96F52">
        <w:rPr>
          <w:spacing w:val="-1"/>
          <w:sz w:val="20"/>
          <w:szCs w:val="20"/>
        </w:rPr>
        <w:t>immediately.</w:t>
      </w:r>
      <w:r w:rsidRPr="00B96F52">
        <w:rPr>
          <w:spacing w:val="-10"/>
          <w:sz w:val="20"/>
          <w:szCs w:val="20"/>
        </w:rPr>
        <w:t xml:space="preserve"> </w:t>
      </w:r>
      <w:r w:rsidRPr="00B96F52">
        <w:rPr>
          <w:spacing w:val="-1"/>
          <w:sz w:val="20"/>
          <w:szCs w:val="20"/>
        </w:rPr>
        <w:t>Practical</w:t>
      </w:r>
      <w:r w:rsidRPr="00B96F52">
        <w:rPr>
          <w:spacing w:val="-8"/>
          <w:sz w:val="20"/>
          <w:szCs w:val="20"/>
        </w:rPr>
        <w:t xml:space="preserve"> </w:t>
      </w:r>
      <w:r w:rsidRPr="00B96F52">
        <w:rPr>
          <w:spacing w:val="-1"/>
          <w:sz w:val="20"/>
          <w:szCs w:val="20"/>
        </w:rPr>
        <w:t>Action</w:t>
      </w:r>
      <w:r w:rsidRPr="00B96F52">
        <w:rPr>
          <w:spacing w:val="-7"/>
          <w:sz w:val="20"/>
          <w:szCs w:val="20"/>
        </w:rPr>
        <w:t xml:space="preserve"> </w:t>
      </w:r>
      <w:r w:rsidRPr="00B96F52">
        <w:rPr>
          <w:spacing w:val="-1"/>
          <w:sz w:val="20"/>
          <w:szCs w:val="20"/>
        </w:rPr>
        <w:t>will</w:t>
      </w:r>
      <w:r w:rsidRPr="00B96F52">
        <w:rPr>
          <w:spacing w:val="-46"/>
          <w:sz w:val="20"/>
          <w:szCs w:val="20"/>
        </w:rPr>
        <w:t xml:space="preserve"> </w:t>
      </w:r>
      <w:r w:rsidRPr="00B96F52">
        <w:rPr>
          <w:spacing w:val="-4"/>
          <w:sz w:val="20"/>
          <w:szCs w:val="20"/>
        </w:rPr>
        <w:t>contact</w:t>
      </w:r>
      <w:r w:rsidRPr="00B96F52">
        <w:rPr>
          <w:spacing w:val="-8"/>
          <w:sz w:val="20"/>
          <w:szCs w:val="20"/>
        </w:rPr>
        <w:t xml:space="preserve"> </w:t>
      </w:r>
      <w:r w:rsidRPr="00B96F52">
        <w:rPr>
          <w:spacing w:val="-4"/>
          <w:sz w:val="20"/>
          <w:szCs w:val="20"/>
        </w:rPr>
        <w:t>MINEMA</w:t>
      </w:r>
      <w:r w:rsidRPr="00B96F52">
        <w:rPr>
          <w:spacing w:val="-11"/>
          <w:sz w:val="20"/>
          <w:szCs w:val="20"/>
        </w:rPr>
        <w:t xml:space="preserve"> </w:t>
      </w:r>
      <w:r w:rsidRPr="00B96F52">
        <w:rPr>
          <w:spacing w:val="-4"/>
          <w:sz w:val="20"/>
          <w:szCs w:val="20"/>
        </w:rPr>
        <w:t>which</w:t>
      </w:r>
      <w:r w:rsidRPr="00B96F52">
        <w:rPr>
          <w:spacing w:val="-8"/>
          <w:sz w:val="20"/>
          <w:szCs w:val="20"/>
        </w:rPr>
        <w:t xml:space="preserve"> </w:t>
      </w:r>
      <w:r w:rsidRPr="00B96F52">
        <w:rPr>
          <w:spacing w:val="-4"/>
          <w:sz w:val="20"/>
          <w:szCs w:val="20"/>
        </w:rPr>
        <w:t>is</w:t>
      </w:r>
      <w:r w:rsidRPr="00B96F52">
        <w:rPr>
          <w:spacing w:val="-11"/>
          <w:sz w:val="20"/>
          <w:szCs w:val="20"/>
        </w:rPr>
        <w:t xml:space="preserve"> </w:t>
      </w:r>
      <w:r w:rsidRPr="00B96F52">
        <w:rPr>
          <w:spacing w:val="-4"/>
          <w:sz w:val="20"/>
          <w:szCs w:val="20"/>
        </w:rPr>
        <w:t>Practical</w:t>
      </w:r>
      <w:r w:rsidRPr="00B96F52">
        <w:rPr>
          <w:spacing w:val="-10"/>
          <w:sz w:val="20"/>
          <w:szCs w:val="20"/>
        </w:rPr>
        <w:t xml:space="preserve"> </w:t>
      </w:r>
      <w:r w:rsidRPr="00B96F52">
        <w:rPr>
          <w:spacing w:val="-4"/>
          <w:sz w:val="20"/>
          <w:szCs w:val="20"/>
        </w:rPr>
        <w:t>Action’s</w:t>
      </w:r>
      <w:r w:rsidRPr="00B96F52">
        <w:rPr>
          <w:spacing w:val="-11"/>
          <w:sz w:val="20"/>
          <w:szCs w:val="20"/>
        </w:rPr>
        <w:t xml:space="preserve"> </w:t>
      </w:r>
      <w:r w:rsidRPr="00B96F52">
        <w:rPr>
          <w:spacing w:val="-4"/>
          <w:sz w:val="20"/>
          <w:szCs w:val="20"/>
        </w:rPr>
        <w:t>primary</w:t>
      </w:r>
      <w:r w:rsidRPr="00B96F52">
        <w:rPr>
          <w:spacing w:val="-8"/>
          <w:sz w:val="20"/>
          <w:szCs w:val="20"/>
        </w:rPr>
        <w:t xml:space="preserve"> </w:t>
      </w:r>
      <w:r w:rsidRPr="00B96F52">
        <w:rPr>
          <w:spacing w:val="-4"/>
          <w:sz w:val="20"/>
          <w:szCs w:val="20"/>
        </w:rPr>
        <w:t>government</w:t>
      </w:r>
      <w:r w:rsidRPr="00B96F52">
        <w:rPr>
          <w:spacing w:val="-8"/>
          <w:sz w:val="20"/>
          <w:szCs w:val="20"/>
        </w:rPr>
        <w:t xml:space="preserve"> </w:t>
      </w:r>
      <w:r w:rsidRPr="00B96F52">
        <w:rPr>
          <w:spacing w:val="-4"/>
          <w:sz w:val="20"/>
          <w:szCs w:val="20"/>
        </w:rPr>
        <w:t>counter</w:t>
      </w:r>
      <w:r w:rsidR="00C178E3">
        <w:rPr>
          <w:spacing w:val="-4"/>
          <w:sz w:val="20"/>
          <w:szCs w:val="20"/>
        </w:rPr>
        <w:t>pa</w:t>
      </w:r>
      <w:r w:rsidRPr="00B96F52">
        <w:rPr>
          <w:spacing w:val="-4"/>
          <w:sz w:val="20"/>
          <w:szCs w:val="20"/>
        </w:rPr>
        <w:t>rt</w:t>
      </w:r>
      <w:r w:rsidRPr="00B96F52">
        <w:rPr>
          <w:spacing w:val="-8"/>
          <w:sz w:val="20"/>
          <w:szCs w:val="20"/>
        </w:rPr>
        <w:t xml:space="preserve"> </w:t>
      </w:r>
      <w:r w:rsidRPr="00B96F52">
        <w:rPr>
          <w:spacing w:val="-3"/>
          <w:sz w:val="20"/>
          <w:szCs w:val="20"/>
        </w:rPr>
        <w:t>in</w:t>
      </w:r>
      <w:r w:rsidRPr="00B96F52">
        <w:rPr>
          <w:spacing w:val="-10"/>
          <w:sz w:val="20"/>
          <w:szCs w:val="20"/>
        </w:rPr>
        <w:t xml:space="preserve"> </w:t>
      </w:r>
      <w:r w:rsidRPr="00B96F52">
        <w:rPr>
          <w:spacing w:val="-3"/>
          <w:sz w:val="20"/>
          <w:szCs w:val="20"/>
        </w:rPr>
        <w:t>Rwanda</w:t>
      </w:r>
      <w:r w:rsidRPr="00B96F52">
        <w:rPr>
          <w:spacing w:val="-11"/>
          <w:sz w:val="20"/>
          <w:szCs w:val="20"/>
        </w:rPr>
        <w:t xml:space="preserve"> </w:t>
      </w:r>
      <w:r w:rsidRPr="00B96F52">
        <w:rPr>
          <w:spacing w:val="-3"/>
          <w:sz w:val="20"/>
          <w:szCs w:val="20"/>
        </w:rPr>
        <w:t>if</w:t>
      </w:r>
      <w:r w:rsidRPr="00B96F52">
        <w:rPr>
          <w:spacing w:val="-9"/>
          <w:sz w:val="20"/>
          <w:szCs w:val="20"/>
        </w:rPr>
        <w:t xml:space="preserve"> </w:t>
      </w:r>
      <w:r w:rsidRPr="00B96F52">
        <w:rPr>
          <w:spacing w:val="-3"/>
          <w:sz w:val="20"/>
          <w:szCs w:val="20"/>
        </w:rPr>
        <w:t>necessary.</w:t>
      </w:r>
    </w:p>
    <w:p w14:paraId="44C8D2C3" w14:textId="5FE0A4E3" w:rsidR="00116F73" w:rsidRPr="00B96F52" w:rsidRDefault="00A31C6E" w:rsidP="00F01E25">
      <w:pPr>
        <w:pStyle w:val="BodyText"/>
        <w:spacing w:before="126" w:line="360" w:lineRule="auto"/>
        <w:ind w:right="635"/>
        <w:jc w:val="both"/>
      </w:pPr>
      <w:r w:rsidRPr="00B96F52">
        <w:t xml:space="preserve">Following the </w:t>
      </w:r>
      <w:r w:rsidR="00C178E3">
        <w:t>ITB</w:t>
      </w:r>
      <w:r w:rsidRPr="00B96F52">
        <w:t xml:space="preserve"> process, Practical Action will coordinate with the Contractor(s) regarding all necessary</w:t>
      </w:r>
      <w:r w:rsidRPr="00B96F52">
        <w:rPr>
          <w:spacing w:val="1"/>
        </w:rPr>
        <w:t xml:space="preserve"> </w:t>
      </w:r>
      <w:r w:rsidRPr="00B96F52">
        <w:t>Government</w:t>
      </w:r>
      <w:r w:rsidRPr="00B96F52">
        <w:rPr>
          <w:spacing w:val="-9"/>
        </w:rPr>
        <w:t xml:space="preserve"> </w:t>
      </w:r>
      <w:r w:rsidRPr="00B96F52">
        <w:t>permissions.</w:t>
      </w:r>
    </w:p>
    <w:p w14:paraId="203402BC" w14:textId="50E94603" w:rsidR="00116F73" w:rsidRPr="00B96F52" w:rsidRDefault="00702593" w:rsidP="00702593">
      <w:pPr>
        <w:pStyle w:val="Heading2"/>
        <w:ind w:left="0" w:firstLine="0"/>
      </w:pPr>
      <w:bookmarkStart w:id="21" w:name="2.3.4_Maintenance_Plan"/>
      <w:bookmarkStart w:id="22" w:name="2.5_Environmental_Considerations"/>
      <w:bookmarkStart w:id="23" w:name="_TOC_250015"/>
      <w:bookmarkStart w:id="24" w:name="_Toc141297942"/>
      <w:bookmarkEnd w:id="21"/>
      <w:bookmarkEnd w:id="22"/>
      <w:r>
        <w:t xml:space="preserve"> </w:t>
      </w:r>
      <w:r w:rsidR="00A31C6E" w:rsidRPr="00702593">
        <w:rPr>
          <w:sz w:val="22"/>
          <w:szCs w:val="22"/>
        </w:rPr>
        <w:t>Environmental</w:t>
      </w:r>
      <w:r w:rsidR="00A31C6E" w:rsidRPr="00702593">
        <w:rPr>
          <w:spacing w:val="-8"/>
          <w:sz w:val="22"/>
          <w:szCs w:val="22"/>
        </w:rPr>
        <w:t xml:space="preserve"> </w:t>
      </w:r>
      <w:bookmarkEnd w:id="23"/>
      <w:r w:rsidR="00A31C6E" w:rsidRPr="00702593">
        <w:rPr>
          <w:sz w:val="22"/>
          <w:szCs w:val="22"/>
        </w:rPr>
        <w:t>Considerations</w:t>
      </w:r>
      <w:bookmarkEnd w:id="24"/>
    </w:p>
    <w:p w14:paraId="0659B2A6" w14:textId="77777777" w:rsidR="00116F73" w:rsidRPr="00B96F52" w:rsidRDefault="00A31C6E" w:rsidP="00F01E25">
      <w:pPr>
        <w:pStyle w:val="BodyText"/>
        <w:spacing w:before="29" w:line="360" w:lineRule="auto"/>
        <w:jc w:val="both"/>
      </w:pPr>
      <w:r w:rsidRPr="00B96F52">
        <w:t>Applicant</w:t>
      </w:r>
      <w:r w:rsidRPr="00B96F52">
        <w:rPr>
          <w:spacing w:val="6"/>
        </w:rPr>
        <w:t xml:space="preserve"> </w:t>
      </w:r>
      <w:r w:rsidRPr="00B96F52">
        <w:t>shall</w:t>
      </w:r>
      <w:r w:rsidRPr="00B96F52">
        <w:rPr>
          <w:spacing w:val="6"/>
        </w:rPr>
        <w:t xml:space="preserve"> </w:t>
      </w:r>
      <w:r w:rsidRPr="00B96F52">
        <w:t>include</w:t>
      </w:r>
      <w:r w:rsidRPr="00B96F52">
        <w:rPr>
          <w:spacing w:val="3"/>
        </w:rPr>
        <w:t xml:space="preserve"> </w:t>
      </w:r>
      <w:r w:rsidRPr="00B96F52">
        <w:t>details</w:t>
      </w:r>
      <w:r w:rsidRPr="00B96F52">
        <w:rPr>
          <w:spacing w:val="3"/>
        </w:rPr>
        <w:t xml:space="preserve"> </w:t>
      </w:r>
      <w:r w:rsidRPr="00B96F52">
        <w:t>of</w:t>
      </w:r>
      <w:r w:rsidRPr="00B96F52">
        <w:rPr>
          <w:spacing w:val="5"/>
        </w:rPr>
        <w:t xml:space="preserve"> </w:t>
      </w:r>
      <w:r w:rsidRPr="00B96F52">
        <w:t>appropriate</w:t>
      </w:r>
      <w:r w:rsidRPr="00B96F52">
        <w:rPr>
          <w:spacing w:val="6"/>
        </w:rPr>
        <w:t xml:space="preserve"> </w:t>
      </w:r>
      <w:r w:rsidRPr="00B96F52">
        <w:t>environmental</w:t>
      </w:r>
      <w:r w:rsidRPr="00B96F52">
        <w:rPr>
          <w:spacing w:val="4"/>
        </w:rPr>
        <w:t xml:space="preserve"> </w:t>
      </w:r>
      <w:r w:rsidRPr="00B96F52">
        <w:t>considerations</w:t>
      </w:r>
      <w:r w:rsidRPr="00B96F52">
        <w:rPr>
          <w:spacing w:val="6"/>
        </w:rPr>
        <w:t xml:space="preserve"> </w:t>
      </w:r>
      <w:r w:rsidRPr="00B96F52">
        <w:t>in</w:t>
      </w:r>
      <w:r w:rsidRPr="00B96F52">
        <w:rPr>
          <w:spacing w:val="4"/>
        </w:rPr>
        <w:t xml:space="preserve"> </w:t>
      </w:r>
      <w:r w:rsidRPr="00B96F52">
        <w:t>the</w:t>
      </w:r>
      <w:r w:rsidRPr="00B96F52">
        <w:rPr>
          <w:spacing w:val="3"/>
        </w:rPr>
        <w:t xml:space="preserve"> </w:t>
      </w:r>
      <w:r w:rsidRPr="00B96F52">
        <w:t>Proposal.</w:t>
      </w:r>
      <w:r w:rsidRPr="00B96F52">
        <w:rPr>
          <w:spacing w:val="6"/>
        </w:rPr>
        <w:t xml:space="preserve"> </w:t>
      </w:r>
      <w:r w:rsidRPr="00B96F52">
        <w:t>This</w:t>
      </w:r>
      <w:r w:rsidRPr="00B96F52">
        <w:rPr>
          <w:spacing w:val="3"/>
        </w:rPr>
        <w:t xml:space="preserve"> </w:t>
      </w:r>
      <w:r w:rsidRPr="00B96F52">
        <w:t>may</w:t>
      </w:r>
      <w:r w:rsidRPr="00B96F52">
        <w:rPr>
          <w:spacing w:val="8"/>
        </w:rPr>
        <w:t xml:space="preserve"> </w:t>
      </w:r>
      <w:r w:rsidRPr="00B96F52">
        <w:t>include</w:t>
      </w:r>
      <w:r w:rsidRPr="00B96F52">
        <w:rPr>
          <w:spacing w:val="-45"/>
        </w:rPr>
        <w:t xml:space="preserve"> </w:t>
      </w:r>
      <w:r w:rsidRPr="00B96F52">
        <w:t>management</w:t>
      </w:r>
      <w:r w:rsidRPr="00B96F52">
        <w:rPr>
          <w:spacing w:val="-9"/>
        </w:rPr>
        <w:t xml:space="preserve"> </w:t>
      </w:r>
      <w:r w:rsidRPr="00B96F52">
        <w:t>of:</w:t>
      </w:r>
    </w:p>
    <w:p w14:paraId="3A272E29" w14:textId="18059664" w:rsidR="00116F73" w:rsidRPr="00B96F52" w:rsidRDefault="00A31C6E">
      <w:pPr>
        <w:pStyle w:val="ListParagraph"/>
        <w:numPr>
          <w:ilvl w:val="0"/>
          <w:numId w:val="1"/>
        </w:numPr>
        <w:tabs>
          <w:tab w:val="left" w:pos="751"/>
        </w:tabs>
        <w:spacing w:before="121" w:line="360" w:lineRule="auto"/>
        <w:ind w:hanging="227"/>
        <w:jc w:val="both"/>
        <w:rPr>
          <w:sz w:val="20"/>
          <w:szCs w:val="20"/>
        </w:rPr>
      </w:pPr>
      <w:r w:rsidRPr="00B96F52">
        <w:rPr>
          <w:spacing w:val="-4"/>
          <w:sz w:val="20"/>
          <w:szCs w:val="20"/>
        </w:rPr>
        <w:t>Safe</w:t>
      </w:r>
      <w:r w:rsidRPr="00B96F52">
        <w:rPr>
          <w:spacing w:val="-12"/>
          <w:sz w:val="20"/>
          <w:szCs w:val="20"/>
        </w:rPr>
        <w:t xml:space="preserve"> </w:t>
      </w:r>
      <w:r w:rsidRPr="00B96F52">
        <w:rPr>
          <w:spacing w:val="-4"/>
          <w:sz w:val="20"/>
          <w:szCs w:val="20"/>
        </w:rPr>
        <w:t>disposal</w:t>
      </w:r>
      <w:r w:rsidRPr="00B96F52">
        <w:rPr>
          <w:spacing w:val="-9"/>
          <w:sz w:val="20"/>
          <w:szCs w:val="20"/>
        </w:rPr>
        <w:t xml:space="preserve"> </w:t>
      </w:r>
      <w:r w:rsidRPr="00B96F52">
        <w:rPr>
          <w:spacing w:val="-4"/>
          <w:sz w:val="20"/>
          <w:szCs w:val="20"/>
        </w:rPr>
        <w:t>of</w:t>
      </w:r>
      <w:r w:rsidRPr="00B96F52">
        <w:rPr>
          <w:spacing w:val="-9"/>
          <w:sz w:val="20"/>
          <w:szCs w:val="20"/>
        </w:rPr>
        <w:t xml:space="preserve"> </w:t>
      </w:r>
      <w:r w:rsidR="00080D02" w:rsidRPr="00B96F52">
        <w:rPr>
          <w:spacing w:val="-4"/>
          <w:sz w:val="20"/>
          <w:szCs w:val="20"/>
        </w:rPr>
        <w:t>P</w:t>
      </w:r>
      <w:r w:rsidR="00702593">
        <w:rPr>
          <w:spacing w:val="-4"/>
          <w:sz w:val="20"/>
          <w:szCs w:val="20"/>
        </w:rPr>
        <w:t>a</w:t>
      </w:r>
      <w:r w:rsidRPr="00B96F52">
        <w:rPr>
          <w:spacing w:val="-4"/>
          <w:sz w:val="20"/>
          <w:szCs w:val="20"/>
        </w:rPr>
        <w:t>ckaging</w:t>
      </w:r>
      <w:r w:rsidRPr="00B96F52">
        <w:rPr>
          <w:spacing w:val="-11"/>
          <w:sz w:val="20"/>
          <w:szCs w:val="20"/>
        </w:rPr>
        <w:t xml:space="preserve"> </w:t>
      </w:r>
      <w:r w:rsidRPr="00B96F52">
        <w:rPr>
          <w:spacing w:val="-3"/>
          <w:sz w:val="20"/>
          <w:szCs w:val="20"/>
        </w:rPr>
        <w:t>and</w:t>
      </w:r>
      <w:r w:rsidRPr="00B96F52">
        <w:rPr>
          <w:spacing w:val="-5"/>
          <w:sz w:val="20"/>
          <w:szCs w:val="20"/>
        </w:rPr>
        <w:t xml:space="preserve"> </w:t>
      </w:r>
      <w:r w:rsidRPr="00B96F52">
        <w:rPr>
          <w:spacing w:val="-3"/>
          <w:sz w:val="20"/>
          <w:szCs w:val="20"/>
        </w:rPr>
        <w:t>waste</w:t>
      </w:r>
      <w:r w:rsidRPr="00B96F52">
        <w:rPr>
          <w:spacing w:val="-12"/>
          <w:sz w:val="20"/>
          <w:szCs w:val="20"/>
        </w:rPr>
        <w:t xml:space="preserve"> </w:t>
      </w:r>
      <w:r w:rsidRPr="00B96F52">
        <w:rPr>
          <w:spacing w:val="-3"/>
          <w:sz w:val="20"/>
          <w:szCs w:val="20"/>
        </w:rPr>
        <w:t>material</w:t>
      </w:r>
    </w:p>
    <w:p w14:paraId="0C229E4C" w14:textId="77777777" w:rsidR="00116F73" w:rsidRPr="00B96F52" w:rsidRDefault="00A31C6E">
      <w:pPr>
        <w:pStyle w:val="ListParagraph"/>
        <w:numPr>
          <w:ilvl w:val="0"/>
          <w:numId w:val="1"/>
        </w:numPr>
        <w:tabs>
          <w:tab w:val="left" w:pos="751"/>
        </w:tabs>
        <w:spacing w:line="360" w:lineRule="auto"/>
        <w:ind w:hanging="227"/>
        <w:jc w:val="both"/>
        <w:rPr>
          <w:sz w:val="20"/>
          <w:szCs w:val="20"/>
        </w:rPr>
      </w:pPr>
      <w:r w:rsidRPr="00B96F52">
        <w:rPr>
          <w:spacing w:val="-4"/>
          <w:sz w:val="20"/>
          <w:szCs w:val="20"/>
        </w:rPr>
        <w:t>Dust</w:t>
      </w:r>
      <w:r w:rsidRPr="00B96F52">
        <w:rPr>
          <w:spacing w:val="-8"/>
          <w:sz w:val="20"/>
          <w:szCs w:val="20"/>
        </w:rPr>
        <w:t xml:space="preserve"> </w:t>
      </w:r>
      <w:r w:rsidRPr="00B96F52">
        <w:rPr>
          <w:spacing w:val="-4"/>
          <w:sz w:val="20"/>
          <w:szCs w:val="20"/>
        </w:rPr>
        <w:t>and</w:t>
      </w:r>
      <w:r w:rsidRPr="00B96F52">
        <w:rPr>
          <w:spacing w:val="-11"/>
          <w:sz w:val="20"/>
          <w:szCs w:val="20"/>
        </w:rPr>
        <w:t xml:space="preserve"> </w:t>
      </w:r>
      <w:r w:rsidRPr="00B96F52">
        <w:rPr>
          <w:spacing w:val="-4"/>
          <w:sz w:val="20"/>
          <w:szCs w:val="20"/>
        </w:rPr>
        <w:t>debris</w:t>
      </w:r>
      <w:r w:rsidRPr="00B96F52">
        <w:rPr>
          <w:spacing w:val="-11"/>
          <w:sz w:val="20"/>
          <w:szCs w:val="20"/>
        </w:rPr>
        <w:t xml:space="preserve"> </w:t>
      </w:r>
      <w:r w:rsidRPr="00B96F52">
        <w:rPr>
          <w:spacing w:val="-3"/>
          <w:sz w:val="20"/>
          <w:szCs w:val="20"/>
        </w:rPr>
        <w:t>control</w:t>
      </w:r>
      <w:r w:rsidRPr="00B96F52">
        <w:rPr>
          <w:spacing w:val="-10"/>
          <w:sz w:val="20"/>
          <w:szCs w:val="20"/>
        </w:rPr>
        <w:t xml:space="preserve"> </w:t>
      </w:r>
      <w:r w:rsidRPr="00B96F52">
        <w:rPr>
          <w:spacing w:val="-3"/>
          <w:sz w:val="20"/>
          <w:szCs w:val="20"/>
        </w:rPr>
        <w:t>measures</w:t>
      </w:r>
    </w:p>
    <w:p w14:paraId="271F78AB" w14:textId="5A461F0A" w:rsidR="00116F73" w:rsidRPr="00B96F52" w:rsidRDefault="00A31C6E">
      <w:pPr>
        <w:pStyle w:val="ListParagraph"/>
        <w:numPr>
          <w:ilvl w:val="0"/>
          <w:numId w:val="1"/>
        </w:numPr>
        <w:tabs>
          <w:tab w:val="left" w:pos="751"/>
        </w:tabs>
        <w:spacing w:line="360" w:lineRule="auto"/>
        <w:ind w:hanging="227"/>
        <w:jc w:val="both"/>
        <w:rPr>
          <w:sz w:val="20"/>
          <w:szCs w:val="20"/>
        </w:rPr>
      </w:pPr>
      <w:r w:rsidRPr="00B96F52">
        <w:rPr>
          <w:spacing w:val="-4"/>
          <w:sz w:val="20"/>
          <w:szCs w:val="20"/>
        </w:rPr>
        <w:t>Site</w:t>
      </w:r>
      <w:r w:rsidRPr="00B96F52">
        <w:rPr>
          <w:spacing w:val="-12"/>
          <w:sz w:val="20"/>
          <w:szCs w:val="20"/>
        </w:rPr>
        <w:t xml:space="preserve"> </w:t>
      </w:r>
      <w:r w:rsidRPr="00B96F52">
        <w:rPr>
          <w:spacing w:val="-4"/>
          <w:sz w:val="20"/>
          <w:szCs w:val="20"/>
        </w:rPr>
        <w:t>clearance</w:t>
      </w:r>
      <w:r w:rsidRPr="00B96F52">
        <w:rPr>
          <w:spacing w:val="-6"/>
          <w:sz w:val="20"/>
          <w:szCs w:val="20"/>
        </w:rPr>
        <w:t xml:space="preserve"> </w:t>
      </w:r>
      <w:r w:rsidRPr="00B96F52">
        <w:rPr>
          <w:spacing w:val="-4"/>
          <w:sz w:val="20"/>
          <w:szCs w:val="20"/>
        </w:rPr>
        <w:t>and</w:t>
      </w:r>
      <w:r w:rsidRPr="00B96F52">
        <w:rPr>
          <w:spacing w:val="-10"/>
          <w:sz w:val="20"/>
          <w:szCs w:val="20"/>
        </w:rPr>
        <w:t xml:space="preserve"> </w:t>
      </w:r>
      <w:r w:rsidRPr="00B96F52">
        <w:rPr>
          <w:spacing w:val="-4"/>
          <w:sz w:val="20"/>
          <w:szCs w:val="20"/>
        </w:rPr>
        <w:t>making</w:t>
      </w:r>
      <w:r w:rsidRPr="00B96F52">
        <w:rPr>
          <w:spacing w:val="-12"/>
          <w:sz w:val="20"/>
          <w:szCs w:val="20"/>
        </w:rPr>
        <w:t xml:space="preserve"> </w:t>
      </w:r>
      <w:r w:rsidRPr="00B96F52">
        <w:rPr>
          <w:spacing w:val="-4"/>
          <w:sz w:val="20"/>
          <w:szCs w:val="20"/>
        </w:rPr>
        <w:t>good</w:t>
      </w:r>
      <w:r w:rsidRPr="00B96F52">
        <w:rPr>
          <w:spacing w:val="-11"/>
          <w:sz w:val="20"/>
          <w:szCs w:val="20"/>
        </w:rPr>
        <w:t xml:space="preserve"> </w:t>
      </w:r>
      <w:r w:rsidRPr="00B96F52">
        <w:rPr>
          <w:spacing w:val="-3"/>
          <w:sz w:val="20"/>
          <w:szCs w:val="20"/>
        </w:rPr>
        <w:t>of</w:t>
      </w:r>
      <w:r w:rsidRPr="00B96F52">
        <w:rPr>
          <w:spacing w:val="-9"/>
          <w:sz w:val="20"/>
          <w:szCs w:val="20"/>
        </w:rPr>
        <w:t xml:space="preserve"> </w:t>
      </w:r>
      <w:r w:rsidRPr="00B96F52">
        <w:rPr>
          <w:spacing w:val="-3"/>
          <w:sz w:val="20"/>
          <w:szCs w:val="20"/>
        </w:rPr>
        <w:t>any</w:t>
      </w:r>
      <w:r w:rsidRPr="00B96F52">
        <w:rPr>
          <w:spacing w:val="-7"/>
          <w:sz w:val="20"/>
          <w:szCs w:val="20"/>
        </w:rPr>
        <w:t xml:space="preserve"> </w:t>
      </w:r>
      <w:r w:rsidRPr="00B96F52">
        <w:rPr>
          <w:spacing w:val="-3"/>
          <w:sz w:val="20"/>
          <w:szCs w:val="20"/>
        </w:rPr>
        <w:t>damage</w:t>
      </w:r>
      <w:r w:rsidRPr="00B96F52">
        <w:rPr>
          <w:spacing w:val="-12"/>
          <w:sz w:val="20"/>
          <w:szCs w:val="20"/>
        </w:rPr>
        <w:t xml:space="preserve"> </w:t>
      </w:r>
      <w:r w:rsidRPr="00B96F52">
        <w:rPr>
          <w:spacing w:val="-3"/>
          <w:sz w:val="20"/>
          <w:szCs w:val="20"/>
        </w:rPr>
        <w:t>caused</w:t>
      </w:r>
      <w:r w:rsidRPr="00B96F52">
        <w:rPr>
          <w:spacing w:val="-11"/>
          <w:sz w:val="20"/>
          <w:szCs w:val="20"/>
        </w:rPr>
        <w:t xml:space="preserve"> </w:t>
      </w:r>
      <w:r w:rsidRPr="00B96F52">
        <w:rPr>
          <w:spacing w:val="-3"/>
          <w:sz w:val="20"/>
          <w:szCs w:val="20"/>
        </w:rPr>
        <w:t>during</w:t>
      </w:r>
      <w:r w:rsidRPr="00B96F52">
        <w:rPr>
          <w:spacing w:val="-11"/>
          <w:sz w:val="20"/>
          <w:szCs w:val="20"/>
        </w:rPr>
        <w:t xml:space="preserve"> </w:t>
      </w:r>
      <w:r w:rsidR="00D962F2" w:rsidRPr="00B96F52">
        <w:rPr>
          <w:spacing w:val="-3"/>
          <w:sz w:val="20"/>
          <w:szCs w:val="20"/>
        </w:rPr>
        <w:t xml:space="preserve">construction </w:t>
      </w:r>
      <w:r w:rsidR="00C65030" w:rsidRPr="00B96F52">
        <w:rPr>
          <w:spacing w:val="-3"/>
          <w:sz w:val="20"/>
          <w:szCs w:val="20"/>
        </w:rPr>
        <w:t>works.</w:t>
      </w:r>
      <w:r w:rsidR="00D962F2" w:rsidRPr="00B96F52">
        <w:rPr>
          <w:spacing w:val="-3"/>
          <w:sz w:val="20"/>
          <w:szCs w:val="20"/>
        </w:rPr>
        <w:t xml:space="preserve"> </w:t>
      </w:r>
    </w:p>
    <w:p w14:paraId="7D64EE4A" w14:textId="5BEC0C8B" w:rsidR="00116F73" w:rsidRPr="00B96F52" w:rsidRDefault="00A31C6E">
      <w:pPr>
        <w:pStyle w:val="ListParagraph"/>
        <w:numPr>
          <w:ilvl w:val="0"/>
          <w:numId w:val="1"/>
        </w:numPr>
        <w:tabs>
          <w:tab w:val="left" w:pos="751"/>
        </w:tabs>
        <w:spacing w:line="360" w:lineRule="auto"/>
        <w:ind w:hanging="227"/>
        <w:jc w:val="both"/>
        <w:rPr>
          <w:sz w:val="20"/>
          <w:szCs w:val="20"/>
        </w:rPr>
      </w:pPr>
      <w:r w:rsidRPr="00B96F52">
        <w:rPr>
          <w:spacing w:val="-4"/>
          <w:sz w:val="20"/>
          <w:szCs w:val="20"/>
        </w:rPr>
        <w:t>Compliance</w:t>
      </w:r>
      <w:r w:rsidRPr="00B96F52">
        <w:rPr>
          <w:spacing w:val="-12"/>
          <w:sz w:val="20"/>
          <w:szCs w:val="20"/>
        </w:rPr>
        <w:t xml:space="preserve"> </w:t>
      </w:r>
      <w:r w:rsidRPr="00B96F52">
        <w:rPr>
          <w:spacing w:val="-4"/>
          <w:sz w:val="20"/>
          <w:szCs w:val="20"/>
        </w:rPr>
        <w:t>with</w:t>
      </w:r>
      <w:r w:rsidRPr="00B96F52">
        <w:rPr>
          <w:spacing w:val="-8"/>
          <w:sz w:val="20"/>
          <w:szCs w:val="20"/>
        </w:rPr>
        <w:t xml:space="preserve"> </w:t>
      </w:r>
      <w:r w:rsidRPr="00B96F52">
        <w:rPr>
          <w:spacing w:val="-4"/>
          <w:sz w:val="20"/>
          <w:szCs w:val="20"/>
        </w:rPr>
        <w:t>laws</w:t>
      </w:r>
      <w:r w:rsidRPr="00B96F52">
        <w:rPr>
          <w:spacing w:val="-11"/>
          <w:sz w:val="20"/>
          <w:szCs w:val="20"/>
        </w:rPr>
        <w:t xml:space="preserve"> </w:t>
      </w:r>
      <w:r w:rsidRPr="00B96F52">
        <w:rPr>
          <w:spacing w:val="-3"/>
          <w:sz w:val="20"/>
          <w:szCs w:val="20"/>
        </w:rPr>
        <w:t>and</w:t>
      </w:r>
      <w:r w:rsidRPr="00B96F52">
        <w:rPr>
          <w:spacing w:val="-11"/>
          <w:sz w:val="20"/>
          <w:szCs w:val="20"/>
        </w:rPr>
        <w:t xml:space="preserve"> </w:t>
      </w:r>
      <w:r w:rsidRPr="00B96F52">
        <w:rPr>
          <w:spacing w:val="-3"/>
          <w:sz w:val="20"/>
          <w:szCs w:val="20"/>
        </w:rPr>
        <w:t>regulations</w:t>
      </w:r>
      <w:r w:rsidRPr="00B96F52">
        <w:rPr>
          <w:spacing w:val="-11"/>
          <w:sz w:val="20"/>
          <w:szCs w:val="20"/>
        </w:rPr>
        <w:t xml:space="preserve"> </w:t>
      </w:r>
      <w:r w:rsidRPr="00B96F52">
        <w:rPr>
          <w:spacing w:val="-3"/>
          <w:sz w:val="20"/>
          <w:szCs w:val="20"/>
        </w:rPr>
        <w:t>of</w:t>
      </w:r>
      <w:r w:rsidRPr="00B96F52">
        <w:rPr>
          <w:spacing w:val="-9"/>
          <w:sz w:val="20"/>
          <w:szCs w:val="20"/>
        </w:rPr>
        <w:t xml:space="preserve"> </w:t>
      </w:r>
      <w:r w:rsidRPr="00B96F52">
        <w:rPr>
          <w:spacing w:val="-3"/>
          <w:sz w:val="20"/>
          <w:szCs w:val="20"/>
        </w:rPr>
        <w:t>Rwanda</w:t>
      </w:r>
      <w:r w:rsidR="00C65030" w:rsidRPr="00B96F52">
        <w:rPr>
          <w:spacing w:val="-3"/>
          <w:sz w:val="20"/>
          <w:szCs w:val="20"/>
        </w:rPr>
        <w:t xml:space="preserve">. </w:t>
      </w:r>
    </w:p>
    <w:p w14:paraId="2416999A" w14:textId="77777777" w:rsidR="00116F73" w:rsidRPr="00B96F52" w:rsidRDefault="00A31C6E">
      <w:pPr>
        <w:pStyle w:val="ListParagraph"/>
        <w:numPr>
          <w:ilvl w:val="0"/>
          <w:numId w:val="1"/>
        </w:numPr>
        <w:tabs>
          <w:tab w:val="left" w:pos="751"/>
        </w:tabs>
        <w:spacing w:before="19" w:line="360" w:lineRule="auto"/>
        <w:ind w:hanging="227"/>
        <w:jc w:val="both"/>
        <w:rPr>
          <w:sz w:val="20"/>
          <w:szCs w:val="20"/>
        </w:rPr>
      </w:pPr>
      <w:r w:rsidRPr="00B96F52">
        <w:rPr>
          <w:spacing w:val="-4"/>
          <w:sz w:val="20"/>
          <w:szCs w:val="20"/>
        </w:rPr>
        <w:t>Disposal</w:t>
      </w:r>
      <w:r w:rsidRPr="00B96F52">
        <w:rPr>
          <w:spacing w:val="-10"/>
          <w:sz w:val="20"/>
          <w:szCs w:val="20"/>
        </w:rPr>
        <w:t xml:space="preserve"> </w:t>
      </w:r>
      <w:r w:rsidRPr="00B96F52">
        <w:rPr>
          <w:spacing w:val="-4"/>
          <w:sz w:val="20"/>
          <w:szCs w:val="20"/>
        </w:rPr>
        <w:t>of</w:t>
      </w:r>
      <w:r w:rsidRPr="00B96F52">
        <w:rPr>
          <w:spacing w:val="-9"/>
          <w:sz w:val="20"/>
          <w:szCs w:val="20"/>
        </w:rPr>
        <w:t xml:space="preserve"> </w:t>
      </w:r>
      <w:r w:rsidRPr="00B96F52">
        <w:rPr>
          <w:spacing w:val="-3"/>
          <w:sz w:val="20"/>
          <w:szCs w:val="20"/>
        </w:rPr>
        <w:t>products</w:t>
      </w:r>
      <w:r w:rsidRPr="00B96F52">
        <w:rPr>
          <w:spacing w:val="-11"/>
          <w:sz w:val="20"/>
          <w:szCs w:val="20"/>
        </w:rPr>
        <w:t xml:space="preserve"> </w:t>
      </w:r>
      <w:r w:rsidRPr="00B96F52">
        <w:rPr>
          <w:spacing w:val="-3"/>
          <w:sz w:val="20"/>
          <w:szCs w:val="20"/>
        </w:rPr>
        <w:t>and</w:t>
      </w:r>
      <w:r w:rsidRPr="00B96F52">
        <w:rPr>
          <w:spacing w:val="-11"/>
          <w:sz w:val="20"/>
          <w:szCs w:val="20"/>
        </w:rPr>
        <w:t xml:space="preserve"> </w:t>
      </w:r>
      <w:r w:rsidRPr="00B96F52">
        <w:rPr>
          <w:spacing w:val="-3"/>
          <w:sz w:val="20"/>
          <w:szCs w:val="20"/>
        </w:rPr>
        <w:t>appliances</w:t>
      </w:r>
      <w:r w:rsidRPr="00B96F52">
        <w:rPr>
          <w:spacing w:val="-11"/>
          <w:sz w:val="20"/>
          <w:szCs w:val="20"/>
        </w:rPr>
        <w:t xml:space="preserve"> </w:t>
      </w:r>
      <w:r w:rsidRPr="00B96F52">
        <w:rPr>
          <w:spacing w:val="-3"/>
          <w:sz w:val="20"/>
          <w:szCs w:val="20"/>
        </w:rPr>
        <w:t>at</w:t>
      </w:r>
      <w:r w:rsidRPr="00B96F52">
        <w:rPr>
          <w:spacing w:val="-8"/>
          <w:sz w:val="20"/>
          <w:szCs w:val="20"/>
        </w:rPr>
        <w:t xml:space="preserve"> </w:t>
      </w:r>
      <w:r w:rsidRPr="00B96F52">
        <w:rPr>
          <w:spacing w:val="-3"/>
          <w:sz w:val="20"/>
          <w:szCs w:val="20"/>
        </w:rPr>
        <w:t>the</w:t>
      </w:r>
      <w:r w:rsidRPr="00B96F52">
        <w:rPr>
          <w:spacing w:val="-12"/>
          <w:sz w:val="20"/>
          <w:szCs w:val="20"/>
        </w:rPr>
        <w:t xml:space="preserve"> </w:t>
      </w:r>
      <w:r w:rsidRPr="00B96F52">
        <w:rPr>
          <w:spacing w:val="-3"/>
          <w:sz w:val="20"/>
          <w:szCs w:val="20"/>
        </w:rPr>
        <w:t>end</w:t>
      </w:r>
      <w:r w:rsidRPr="00B96F52">
        <w:rPr>
          <w:spacing w:val="-11"/>
          <w:sz w:val="20"/>
          <w:szCs w:val="20"/>
        </w:rPr>
        <w:t xml:space="preserve"> </w:t>
      </w:r>
      <w:r w:rsidRPr="00B96F52">
        <w:rPr>
          <w:spacing w:val="-3"/>
          <w:sz w:val="20"/>
          <w:szCs w:val="20"/>
        </w:rPr>
        <w:t>of</w:t>
      </w:r>
      <w:r w:rsidRPr="00B96F52">
        <w:rPr>
          <w:spacing w:val="-9"/>
          <w:sz w:val="20"/>
          <w:szCs w:val="20"/>
        </w:rPr>
        <w:t xml:space="preserve"> </w:t>
      </w:r>
      <w:r w:rsidRPr="00B96F52">
        <w:rPr>
          <w:spacing w:val="-3"/>
          <w:sz w:val="20"/>
          <w:szCs w:val="20"/>
        </w:rPr>
        <w:t>life.</w:t>
      </w:r>
    </w:p>
    <w:p w14:paraId="120F6138" w14:textId="50D319AA" w:rsidR="00116F73" w:rsidRPr="00B96F52" w:rsidRDefault="00A31C6E" w:rsidP="00F01E25">
      <w:pPr>
        <w:pStyle w:val="BodyText"/>
        <w:spacing w:before="142" w:line="360" w:lineRule="auto"/>
        <w:ind w:right="627"/>
        <w:jc w:val="both"/>
      </w:pPr>
      <w:r w:rsidRPr="00B96F52">
        <w:t>The Contractor shall be responsible for re</w:t>
      </w:r>
      <w:r w:rsidR="00702593">
        <w:t>pa</w:t>
      </w:r>
      <w:r w:rsidRPr="00B96F52">
        <w:t>iring and/or replacing anything which has been damaged by the</w:t>
      </w:r>
      <w:r w:rsidRPr="00B96F52">
        <w:rPr>
          <w:spacing w:val="1"/>
        </w:rPr>
        <w:t xml:space="preserve"> </w:t>
      </w:r>
      <w:r w:rsidRPr="00B96F52">
        <w:t>Contractor</w:t>
      </w:r>
      <w:r w:rsidRPr="00B96F52">
        <w:rPr>
          <w:spacing w:val="-9"/>
        </w:rPr>
        <w:t xml:space="preserve"> </w:t>
      </w:r>
      <w:r w:rsidRPr="00B96F52">
        <w:t>or</w:t>
      </w:r>
      <w:r w:rsidRPr="00B96F52">
        <w:rPr>
          <w:spacing w:val="-9"/>
        </w:rPr>
        <w:t xml:space="preserve"> </w:t>
      </w:r>
      <w:r w:rsidRPr="00B96F52">
        <w:t>their</w:t>
      </w:r>
      <w:r w:rsidRPr="00B96F52">
        <w:rPr>
          <w:spacing w:val="-8"/>
        </w:rPr>
        <w:t xml:space="preserve"> </w:t>
      </w:r>
      <w:r w:rsidRPr="00B96F52">
        <w:t>sub-Contractors</w:t>
      </w:r>
      <w:r w:rsidRPr="00B96F52">
        <w:rPr>
          <w:spacing w:val="-9"/>
        </w:rPr>
        <w:t xml:space="preserve"> </w:t>
      </w:r>
      <w:r w:rsidRPr="00B96F52">
        <w:t>within</w:t>
      </w:r>
      <w:r w:rsidRPr="00B96F52">
        <w:rPr>
          <w:spacing w:val="-7"/>
        </w:rPr>
        <w:t xml:space="preserve"> </w:t>
      </w:r>
      <w:r w:rsidRPr="00B96F52">
        <w:t>the</w:t>
      </w:r>
      <w:r w:rsidRPr="00B96F52">
        <w:rPr>
          <w:spacing w:val="-9"/>
        </w:rPr>
        <w:t xml:space="preserve"> </w:t>
      </w:r>
      <w:r w:rsidRPr="00B96F52">
        <w:t>site.</w:t>
      </w:r>
      <w:r w:rsidRPr="00B96F52">
        <w:rPr>
          <w:spacing w:val="-9"/>
        </w:rPr>
        <w:t xml:space="preserve"> </w:t>
      </w:r>
      <w:r w:rsidRPr="00B96F52">
        <w:t>They</w:t>
      </w:r>
      <w:r w:rsidRPr="00B96F52">
        <w:rPr>
          <w:spacing w:val="-8"/>
        </w:rPr>
        <w:t xml:space="preserve"> </w:t>
      </w:r>
      <w:r w:rsidRPr="00B96F52">
        <w:t>shall</w:t>
      </w:r>
      <w:r w:rsidRPr="00B96F52">
        <w:rPr>
          <w:spacing w:val="-7"/>
        </w:rPr>
        <w:t xml:space="preserve"> </w:t>
      </w:r>
      <w:r w:rsidRPr="00B96F52">
        <w:t>also</w:t>
      </w:r>
      <w:r w:rsidRPr="00B96F52">
        <w:rPr>
          <w:spacing w:val="-7"/>
        </w:rPr>
        <w:t xml:space="preserve"> </w:t>
      </w:r>
      <w:r w:rsidRPr="00B96F52">
        <w:t>be</w:t>
      </w:r>
      <w:r w:rsidRPr="00B96F52">
        <w:rPr>
          <w:spacing w:val="-6"/>
        </w:rPr>
        <w:t xml:space="preserve"> </w:t>
      </w:r>
      <w:r w:rsidRPr="00B96F52">
        <w:t>responsible</w:t>
      </w:r>
      <w:r w:rsidRPr="00B96F52">
        <w:rPr>
          <w:spacing w:val="-5"/>
        </w:rPr>
        <w:t xml:space="preserve"> </w:t>
      </w:r>
      <w:r w:rsidRPr="00B96F52">
        <w:t>for</w:t>
      </w:r>
      <w:r w:rsidRPr="00B96F52">
        <w:rPr>
          <w:spacing w:val="-9"/>
        </w:rPr>
        <w:t xml:space="preserve"> </w:t>
      </w:r>
      <w:r w:rsidRPr="00B96F52">
        <w:t>the</w:t>
      </w:r>
      <w:r w:rsidRPr="00B96F52">
        <w:rPr>
          <w:spacing w:val="-9"/>
        </w:rPr>
        <w:t xml:space="preserve"> </w:t>
      </w:r>
      <w:r w:rsidRPr="00B96F52">
        <w:t>cleaning</w:t>
      </w:r>
      <w:r w:rsidRPr="00B96F52">
        <w:rPr>
          <w:spacing w:val="-9"/>
        </w:rPr>
        <w:t xml:space="preserve"> </w:t>
      </w:r>
      <w:r w:rsidRPr="00B96F52">
        <w:t>of</w:t>
      </w:r>
      <w:r w:rsidRPr="00B96F52">
        <w:rPr>
          <w:spacing w:val="-8"/>
        </w:rPr>
        <w:t xml:space="preserve"> </w:t>
      </w:r>
      <w:r w:rsidRPr="00B96F52">
        <w:t>any</w:t>
      </w:r>
      <w:r w:rsidRPr="00B96F52">
        <w:rPr>
          <w:spacing w:val="-3"/>
        </w:rPr>
        <w:t xml:space="preserve"> </w:t>
      </w:r>
      <w:r w:rsidRPr="00B96F52">
        <w:t>debris,</w:t>
      </w:r>
      <w:r w:rsidRPr="00B96F52">
        <w:rPr>
          <w:spacing w:val="-46"/>
        </w:rPr>
        <w:t xml:space="preserve"> </w:t>
      </w:r>
      <w:r w:rsidR="00B172D7" w:rsidRPr="00B96F52">
        <w:t>waste</w:t>
      </w:r>
      <w:r w:rsidRPr="00B96F52">
        <w:rPr>
          <w:spacing w:val="-12"/>
        </w:rPr>
        <w:t xml:space="preserve"> </w:t>
      </w:r>
      <w:r w:rsidRPr="00B96F52">
        <w:t>or</w:t>
      </w:r>
      <w:r w:rsidRPr="00B96F52">
        <w:rPr>
          <w:spacing w:val="-12"/>
        </w:rPr>
        <w:t xml:space="preserve"> </w:t>
      </w:r>
      <w:r w:rsidRPr="00B96F52">
        <w:t>other</w:t>
      </w:r>
      <w:r w:rsidRPr="00B96F52">
        <w:rPr>
          <w:spacing w:val="-12"/>
        </w:rPr>
        <w:t xml:space="preserve"> </w:t>
      </w:r>
      <w:r w:rsidRPr="00B96F52">
        <w:t>items</w:t>
      </w:r>
      <w:r w:rsidRPr="00B96F52">
        <w:rPr>
          <w:spacing w:val="-12"/>
        </w:rPr>
        <w:t xml:space="preserve"> </w:t>
      </w:r>
      <w:r w:rsidRPr="00B96F52">
        <w:t>created</w:t>
      </w:r>
      <w:r w:rsidRPr="00B96F52">
        <w:rPr>
          <w:spacing w:val="-12"/>
        </w:rPr>
        <w:t xml:space="preserve"> </w:t>
      </w:r>
      <w:r w:rsidRPr="00B96F52">
        <w:t>during</w:t>
      </w:r>
      <w:r w:rsidRPr="00B96F52">
        <w:rPr>
          <w:spacing w:val="-13"/>
        </w:rPr>
        <w:t xml:space="preserve"> </w:t>
      </w:r>
      <w:r w:rsidRPr="00B96F52">
        <w:t>these</w:t>
      </w:r>
      <w:r w:rsidRPr="00B96F52">
        <w:rPr>
          <w:spacing w:val="-13"/>
        </w:rPr>
        <w:t xml:space="preserve"> </w:t>
      </w:r>
      <w:r w:rsidRPr="00B96F52">
        <w:t>works.</w:t>
      </w:r>
    </w:p>
    <w:p w14:paraId="4C35D2BA" w14:textId="11A4B9F7" w:rsidR="006D196F" w:rsidRDefault="00A31C6E" w:rsidP="00702593">
      <w:pPr>
        <w:pStyle w:val="Heading3"/>
        <w:ind w:left="0"/>
        <w:rPr>
          <w:w w:val="95"/>
          <w:sz w:val="22"/>
          <w:szCs w:val="22"/>
        </w:rPr>
      </w:pPr>
      <w:bookmarkStart w:id="25" w:name="_TOC_250006"/>
      <w:bookmarkStart w:id="26" w:name="_TOC_250000"/>
      <w:bookmarkStart w:id="27" w:name="_Toc141297959"/>
      <w:bookmarkEnd w:id="25"/>
      <w:r w:rsidRPr="00702593">
        <w:rPr>
          <w:w w:val="95"/>
          <w:sz w:val="22"/>
          <w:szCs w:val="22"/>
        </w:rPr>
        <w:t>Evaluation</w:t>
      </w:r>
      <w:r w:rsidRPr="00702593">
        <w:rPr>
          <w:spacing w:val="-13"/>
          <w:w w:val="95"/>
          <w:sz w:val="22"/>
          <w:szCs w:val="22"/>
        </w:rPr>
        <w:t xml:space="preserve"> </w:t>
      </w:r>
      <w:r w:rsidRPr="00702593">
        <w:rPr>
          <w:w w:val="95"/>
          <w:sz w:val="22"/>
          <w:szCs w:val="22"/>
        </w:rPr>
        <w:t>Criteria</w:t>
      </w:r>
      <w:r w:rsidRPr="00702593">
        <w:rPr>
          <w:spacing w:val="-10"/>
          <w:w w:val="95"/>
          <w:sz w:val="22"/>
          <w:szCs w:val="22"/>
        </w:rPr>
        <w:t xml:space="preserve"> </w:t>
      </w:r>
      <w:bookmarkEnd w:id="26"/>
      <w:r w:rsidRPr="00702593">
        <w:rPr>
          <w:w w:val="95"/>
          <w:sz w:val="22"/>
          <w:szCs w:val="22"/>
        </w:rPr>
        <w:t>Scoring</w:t>
      </w:r>
      <w:bookmarkEnd w:id="27"/>
    </w:p>
    <w:p w14:paraId="1FEE77BD" w14:textId="77777777" w:rsidR="00B172D7" w:rsidRPr="00702593" w:rsidRDefault="00B172D7" w:rsidP="00702593">
      <w:pPr>
        <w:pStyle w:val="Heading3"/>
        <w:ind w:left="0"/>
        <w:rPr>
          <w:w w:val="95"/>
          <w:sz w:val="22"/>
          <w:szCs w:val="22"/>
        </w:rPr>
      </w:pPr>
    </w:p>
    <w:p w14:paraId="54A31930" w14:textId="7A5AF756" w:rsidR="00116F73" w:rsidRPr="00B96F52" w:rsidRDefault="00ED49F6" w:rsidP="00702593">
      <w:pPr>
        <w:pStyle w:val="BodyText"/>
        <w:spacing w:line="360" w:lineRule="auto"/>
        <w:ind w:left="0" w:right="1053"/>
        <w:jc w:val="both"/>
      </w:pPr>
      <w:r w:rsidRPr="00B96F52">
        <w:t xml:space="preserve">The </w:t>
      </w:r>
      <w:r w:rsidR="006116D3" w:rsidRPr="00B96F52">
        <w:t>p</w:t>
      </w:r>
      <w:r w:rsidRPr="00B96F52">
        <w:rPr>
          <w:spacing w:val="-4"/>
        </w:rPr>
        <w:t>roposals</w:t>
      </w:r>
      <w:r w:rsidRPr="00B96F52">
        <w:rPr>
          <w:spacing w:val="-11"/>
        </w:rPr>
        <w:t xml:space="preserve"> </w:t>
      </w:r>
      <w:r w:rsidRPr="00B96F52">
        <w:rPr>
          <w:spacing w:val="-4"/>
        </w:rPr>
        <w:t>will</w:t>
      </w:r>
      <w:r w:rsidRPr="00B96F52">
        <w:rPr>
          <w:spacing w:val="-10"/>
        </w:rPr>
        <w:t xml:space="preserve"> </w:t>
      </w:r>
      <w:r w:rsidRPr="00B96F52">
        <w:rPr>
          <w:spacing w:val="-4"/>
        </w:rPr>
        <w:t>be</w:t>
      </w:r>
      <w:r w:rsidRPr="00B96F52">
        <w:rPr>
          <w:spacing w:val="-12"/>
        </w:rPr>
        <w:t xml:space="preserve"> </w:t>
      </w:r>
      <w:r w:rsidRPr="00B96F52">
        <w:rPr>
          <w:spacing w:val="-4"/>
        </w:rPr>
        <w:t>evaluated</w:t>
      </w:r>
      <w:r w:rsidRPr="00B96F52">
        <w:rPr>
          <w:spacing w:val="-10"/>
        </w:rPr>
        <w:t xml:space="preserve"> </w:t>
      </w:r>
      <w:r w:rsidRPr="00B96F52">
        <w:rPr>
          <w:spacing w:val="-4"/>
        </w:rPr>
        <w:t>by</w:t>
      </w:r>
      <w:r w:rsidRPr="00B96F52">
        <w:rPr>
          <w:spacing w:val="-9"/>
        </w:rPr>
        <w:t xml:space="preserve"> </w:t>
      </w:r>
      <w:r w:rsidRPr="00B96F52">
        <w:rPr>
          <w:spacing w:val="-4"/>
        </w:rPr>
        <w:t>the Tender</w:t>
      </w:r>
      <w:r w:rsidRPr="00B96F52">
        <w:rPr>
          <w:spacing w:val="-11"/>
        </w:rPr>
        <w:t xml:space="preserve"> </w:t>
      </w:r>
      <w:r w:rsidRPr="00B96F52">
        <w:rPr>
          <w:spacing w:val="-3"/>
        </w:rPr>
        <w:t>Committee</w:t>
      </w:r>
      <w:r w:rsidR="006116D3" w:rsidRPr="00B96F52">
        <w:rPr>
          <w:spacing w:val="-3"/>
        </w:rPr>
        <w:t xml:space="preserve"> </w:t>
      </w:r>
      <w:r w:rsidR="004B314D" w:rsidRPr="00B96F52">
        <w:rPr>
          <w:spacing w:val="-3"/>
        </w:rPr>
        <w:t xml:space="preserve">and </w:t>
      </w:r>
      <w:r w:rsidRPr="00B96F52">
        <w:rPr>
          <w:spacing w:val="-3"/>
        </w:rPr>
        <w:t>Applications</w:t>
      </w:r>
      <w:r w:rsidR="006D196F" w:rsidRPr="00B96F52">
        <w:rPr>
          <w:spacing w:val="-3"/>
        </w:rPr>
        <w:t xml:space="preserve"> and </w:t>
      </w:r>
      <w:r w:rsidRPr="00B96F52">
        <w:rPr>
          <w:spacing w:val="-3"/>
        </w:rPr>
        <w:t>will</w:t>
      </w:r>
      <w:r w:rsidRPr="00B96F52">
        <w:rPr>
          <w:spacing w:val="-9"/>
        </w:rPr>
        <w:t xml:space="preserve"> </w:t>
      </w:r>
      <w:r w:rsidRPr="00B96F52">
        <w:rPr>
          <w:spacing w:val="-3"/>
        </w:rPr>
        <w:t>be</w:t>
      </w:r>
      <w:r w:rsidRPr="00B96F52">
        <w:rPr>
          <w:spacing w:val="-12"/>
        </w:rPr>
        <w:t xml:space="preserve"> </w:t>
      </w:r>
      <w:r w:rsidRPr="00B96F52">
        <w:rPr>
          <w:spacing w:val="-3"/>
        </w:rPr>
        <w:t>evaluated</w:t>
      </w:r>
      <w:r w:rsidRPr="00B96F52">
        <w:rPr>
          <w:spacing w:val="-11"/>
        </w:rPr>
        <w:t xml:space="preserve"> </w:t>
      </w:r>
      <w:r w:rsidRPr="00B96F52">
        <w:rPr>
          <w:spacing w:val="-3"/>
        </w:rPr>
        <w:t>against</w:t>
      </w:r>
      <w:r w:rsidRPr="00B96F52">
        <w:rPr>
          <w:spacing w:val="-8"/>
        </w:rPr>
        <w:t xml:space="preserve"> </w:t>
      </w:r>
      <w:proofErr w:type="gramStart"/>
      <w:r w:rsidR="006D196F" w:rsidRPr="00B96F52">
        <w:rPr>
          <w:spacing w:val="-3"/>
        </w:rPr>
        <w:t xml:space="preserve">set </w:t>
      </w:r>
      <w:r w:rsidRPr="00B96F52">
        <w:rPr>
          <w:spacing w:val="-14"/>
        </w:rPr>
        <w:t xml:space="preserve"> </w:t>
      </w:r>
      <w:r w:rsidRPr="00B96F52">
        <w:t>evaluation</w:t>
      </w:r>
      <w:proofErr w:type="gramEnd"/>
      <w:r w:rsidRPr="00B96F52">
        <w:rPr>
          <w:spacing w:val="-13"/>
        </w:rPr>
        <w:t xml:space="preserve"> </w:t>
      </w:r>
      <w:r w:rsidRPr="00B96F52">
        <w:t>criteria</w:t>
      </w:r>
      <w:r w:rsidR="004B314D" w:rsidRPr="00B96F52">
        <w:t xml:space="preserve"> below</w:t>
      </w:r>
      <w:r w:rsidR="00013092" w:rsidRPr="00B96F52">
        <w:t xml:space="preserve">. The technical offer will be </w:t>
      </w:r>
      <w:proofErr w:type="gramStart"/>
      <w:r w:rsidR="00013092" w:rsidRPr="00B96F52">
        <w:t xml:space="preserve">evaluated </w:t>
      </w:r>
      <w:r w:rsidR="004B314D" w:rsidRPr="00B96F52">
        <w:t xml:space="preserve"> as</w:t>
      </w:r>
      <w:proofErr w:type="gramEnd"/>
      <w:r w:rsidR="004B314D" w:rsidRPr="00B96F52">
        <w:t xml:space="preserve"> the set criteria and </w:t>
      </w:r>
      <w:r w:rsidR="00013092" w:rsidRPr="00B96F52">
        <w:t>according to the following criteria</w:t>
      </w:r>
      <w:r w:rsidR="004B314D" w:rsidRPr="00B96F52">
        <w:t xml:space="preserve">, the </w:t>
      </w:r>
      <w:r w:rsidR="00013092" w:rsidRPr="00B96F52">
        <w:t>percentage distribution</w:t>
      </w:r>
      <w:r w:rsidR="004B314D" w:rsidRPr="00B96F52">
        <w:t xml:space="preserve"> will be </w:t>
      </w:r>
      <w:r w:rsidR="00013092" w:rsidRPr="00B96F52">
        <w:t>60% points of 100 points</w:t>
      </w:r>
      <w:r w:rsidR="004B314D" w:rsidRPr="00B96F52">
        <w:t>.</w:t>
      </w:r>
      <w:r w:rsidRPr="00B96F52">
        <w:rPr>
          <w:spacing w:val="-13"/>
        </w:rPr>
        <w:t xml:space="preserve">  </w:t>
      </w:r>
    </w:p>
    <w:tbl>
      <w:tblPr>
        <w:tblW w:w="10400" w:type="dxa"/>
        <w:tblInd w:w="36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868"/>
        <w:gridCol w:w="6581"/>
        <w:gridCol w:w="951"/>
      </w:tblGrid>
      <w:tr w:rsidR="00355B68" w:rsidRPr="00355B68" w14:paraId="1599D28D" w14:textId="77777777" w:rsidTr="00DE7056">
        <w:trPr>
          <w:trHeight w:val="660"/>
        </w:trPr>
        <w:tc>
          <w:tcPr>
            <w:tcW w:w="2868" w:type="dxa"/>
            <w:tcBorders>
              <w:top w:val="nil"/>
              <w:left w:val="nil"/>
              <w:bottom w:val="single" w:sz="6" w:space="0" w:color="009271"/>
              <w:right w:val="nil"/>
            </w:tcBorders>
            <w:shd w:val="clear" w:color="auto" w:fill="009783"/>
            <w:hideMark/>
          </w:tcPr>
          <w:p w14:paraId="6129F40B" w14:textId="77777777" w:rsidR="00355B68" w:rsidRPr="00355B68" w:rsidRDefault="00355B68" w:rsidP="00355B68">
            <w:pPr>
              <w:widowControl/>
              <w:autoSpaceDE/>
              <w:autoSpaceDN/>
              <w:jc w:val="both"/>
              <w:textAlignment w:val="baseline"/>
              <w:rPr>
                <w:rFonts w:ascii="Segoe UI" w:eastAsia="Times New Roman" w:hAnsi="Segoe UI" w:cs="Segoe UI"/>
                <w:sz w:val="18"/>
                <w:szCs w:val="18"/>
              </w:rPr>
            </w:pPr>
            <w:r w:rsidRPr="00355B68">
              <w:rPr>
                <w:rFonts w:eastAsia="Times New Roman" w:cs="Segoe UI"/>
                <w:sz w:val="20"/>
                <w:szCs w:val="20"/>
              </w:rPr>
              <w:t> </w:t>
            </w:r>
          </w:p>
          <w:p w14:paraId="21842C4E" w14:textId="77777777" w:rsidR="00355B68" w:rsidRPr="00355B68" w:rsidRDefault="00355B68" w:rsidP="00355B68">
            <w:pPr>
              <w:widowControl/>
              <w:autoSpaceDE/>
              <w:autoSpaceDN/>
              <w:ind w:left="105"/>
              <w:jc w:val="both"/>
              <w:textAlignment w:val="baseline"/>
              <w:rPr>
                <w:rFonts w:ascii="Segoe UI" w:eastAsia="Times New Roman" w:hAnsi="Segoe UI" w:cs="Segoe UI"/>
                <w:sz w:val="18"/>
                <w:szCs w:val="18"/>
              </w:rPr>
            </w:pPr>
            <w:r w:rsidRPr="00355B68">
              <w:rPr>
                <w:rFonts w:eastAsia="Times New Roman" w:cs="Segoe UI"/>
                <w:b/>
                <w:bCs/>
                <w:color w:val="FFFFFF"/>
                <w:sz w:val="20"/>
                <w:szCs w:val="20"/>
              </w:rPr>
              <w:t>Category</w:t>
            </w:r>
            <w:r w:rsidRPr="00355B68">
              <w:rPr>
                <w:rFonts w:eastAsia="Times New Roman" w:cs="Segoe UI"/>
                <w:color w:val="FFFFFF"/>
                <w:sz w:val="20"/>
                <w:szCs w:val="20"/>
              </w:rPr>
              <w:t> </w:t>
            </w:r>
          </w:p>
        </w:tc>
        <w:tc>
          <w:tcPr>
            <w:tcW w:w="6581" w:type="dxa"/>
            <w:tcBorders>
              <w:top w:val="nil"/>
              <w:left w:val="nil"/>
              <w:bottom w:val="single" w:sz="6" w:space="0" w:color="009271"/>
              <w:right w:val="nil"/>
            </w:tcBorders>
            <w:shd w:val="clear" w:color="auto" w:fill="009783"/>
            <w:hideMark/>
          </w:tcPr>
          <w:p w14:paraId="66A46BCC" w14:textId="77777777" w:rsidR="00355B68" w:rsidRPr="00355B68" w:rsidRDefault="00355B68" w:rsidP="00355B68">
            <w:pPr>
              <w:widowControl/>
              <w:autoSpaceDE/>
              <w:autoSpaceDN/>
              <w:jc w:val="both"/>
              <w:textAlignment w:val="baseline"/>
              <w:rPr>
                <w:rFonts w:ascii="Segoe UI" w:eastAsia="Times New Roman" w:hAnsi="Segoe UI" w:cs="Segoe UI"/>
                <w:sz w:val="18"/>
                <w:szCs w:val="18"/>
              </w:rPr>
            </w:pPr>
            <w:r w:rsidRPr="00355B68">
              <w:rPr>
                <w:rFonts w:eastAsia="Times New Roman" w:cs="Segoe UI"/>
                <w:sz w:val="20"/>
                <w:szCs w:val="20"/>
              </w:rPr>
              <w:t> </w:t>
            </w:r>
          </w:p>
          <w:p w14:paraId="4CC86B8B" w14:textId="77777777" w:rsidR="00355B68" w:rsidRPr="00355B68" w:rsidRDefault="00355B68" w:rsidP="00355B68">
            <w:pPr>
              <w:widowControl/>
              <w:autoSpaceDE/>
              <w:autoSpaceDN/>
              <w:ind w:left="105"/>
              <w:jc w:val="both"/>
              <w:textAlignment w:val="baseline"/>
              <w:rPr>
                <w:rFonts w:ascii="Segoe UI" w:eastAsia="Times New Roman" w:hAnsi="Segoe UI" w:cs="Segoe UI"/>
                <w:sz w:val="18"/>
                <w:szCs w:val="18"/>
              </w:rPr>
            </w:pPr>
            <w:r w:rsidRPr="00355B68">
              <w:rPr>
                <w:rFonts w:eastAsia="Times New Roman" w:cs="Segoe UI"/>
                <w:b/>
                <w:bCs/>
                <w:color w:val="FFFFFF"/>
                <w:sz w:val="20"/>
                <w:szCs w:val="20"/>
              </w:rPr>
              <w:t>Details of criteria</w:t>
            </w:r>
            <w:r w:rsidRPr="00355B68">
              <w:rPr>
                <w:rFonts w:eastAsia="Times New Roman" w:cs="Segoe UI"/>
                <w:color w:val="FFFFFF"/>
                <w:sz w:val="20"/>
                <w:szCs w:val="20"/>
              </w:rPr>
              <w:t> </w:t>
            </w:r>
          </w:p>
        </w:tc>
        <w:tc>
          <w:tcPr>
            <w:tcW w:w="951" w:type="dxa"/>
            <w:tcBorders>
              <w:top w:val="nil"/>
              <w:left w:val="nil"/>
              <w:bottom w:val="single" w:sz="6" w:space="0" w:color="009271"/>
              <w:right w:val="nil"/>
            </w:tcBorders>
            <w:shd w:val="clear" w:color="auto" w:fill="009783"/>
            <w:hideMark/>
          </w:tcPr>
          <w:p w14:paraId="3FD285B1" w14:textId="77777777" w:rsidR="00355B68" w:rsidRPr="00355B68" w:rsidRDefault="00355B68" w:rsidP="00355B68">
            <w:pPr>
              <w:widowControl/>
              <w:autoSpaceDE/>
              <w:autoSpaceDN/>
              <w:jc w:val="both"/>
              <w:textAlignment w:val="baseline"/>
              <w:rPr>
                <w:rFonts w:ascii="Segoe UI" w:eastAsia="Times New Roman" w:hAnsi="Segoe UI" w:cs="Segoe UI"/>
                <w:sz w:val="18"/>
                <w:szCs w:val="18"/>
              </w:rPr>
            </w:pPr>
            <w:r w:rsidRPr="00355B68">
              <w:rPr>
                <w:rFonts w:eastAsia="Times New Roman" w:cs="Segoe UI"/>
                <w:sz w:val="20"/>
                <w:szCs w:val="20"/>
              </w:rPr>
              <w:t> </w:t>
            </w:r>
          </w:p>
          <w:p w14:paraId="0A5FBB1C" w14:textId="77777777" w:rsidR="00355B68" w:rsidRPr="00355B68" w:rsidRDefault="00355B68" w:rsidP="00355B68">
            <w:pPr>
              <w:widowControl/>
              <w:autoSpaceDE/>
              <w:autoSpaceDN/>
              <w:ind w:left="105"/>
              <w:jc w:val="both"/>
              <w:textAlignment w:val="baseline"/>
              <w:rPr>
                <w:rFonts w:ascii="Segoe UI" w:eastAsia="Times New Roman" w:hAnsi="Segoe UI" w:cs="Segoe UI"/>
                <w:sz w:val="18"/>
                <w:szCs w:val="18"/>
              </w:rPr>
            </w:pPr>
            <w:r w:rsidRPr="00355B68">
              <w:rPr>
                <w:rFonts w:eastAsia="Times New Roman" w:cs="Segoe UI"/>
                <w:b/>
                <w:bCs/>
                <w:color w:val="FFFFFF"/>
                <w:sz w:val="20"/>
                <w:szCs w:val="20"/>
              </w:rPr>
              <w:t>%</w:t>
            </w:r>
            <w:r w:rsidRPr="00355B68">
              <w:rPr>
                <w:rFonts w:eastAsia="Times New Roman" w:cs="Segoe UI"/>
                <w:color w:val="FFFFFF"/>
                <w:sz w:val="20"/>
                <w:szCs w:val="20"/>
              </w:rPr>
              <w:t> </w:t>
            </w:r>
          </w:p>
        </w:tc>
      </w:tr>
      <w:tr w:rsidR="00355B68" w:rsidRPr="00355B68" w14:paraId="2CC26E7C" w14:textId="77777777" w:rsidTr="00DE7056">
        <w:trPr>
          <w:trHeight w:val="405"/>
        </w:trPr>
        <w:tc>
          <w:tcPr>
            <w:tcW w:w="2868" w:type="dxa"/>
            <w:vMerge w:val="restart"/>
            <w:tcBorders>
              <w:top w:val="single" w:sz="6" w:space="0" w:color="009271"/>
              <w:left w:val="nil"/>
              <w:bottom w:val="single" w:sz="6" w:space="0" w:color="009271"/>
              <w:right w:val="single" w:sz="6" w:space="0" w:color="009783"/>
            </w:tcBorders>
            <w:shd w:val="clear" w:color="auto" w:fill="F1F1F1"/>
            <w:hideMark/>
          </w:tcPr>
          <w:p w14:paraId="492F3999" w14:textId="078DA2D9" w:rsidR="00355B68" w:rsidRPr="00355B68" w:rsidRDefault="00355B68" w:rsidP="00355B68">
            <w:pPr>
              <w:widowControl/>
              <w:autoSpaceDE/>
              <w:autoSpaceDN/>
              <w:ind w:left="105"/>
              <w:jc w:val="both"/>
              <w:textAlignment w:val="baseline"/>
              <w:rPr>
                <w:rFonts w:ascii="Segoe UI" w:eastAsia="Times New Roman" w:hAnsi="Segoe UI" w:cs="Segoe UI"/>
                <w:sz w:val="18"/>
                <w:szCs w:val="18"/>
              </w:rPr>
            </w:pPr>
            <w:proofErr w:type="gramStart"/>
            <w:r w:rsidRPr="00355B68">
              <w:rPr>
                <w:rFonts w:eastAsia="Times New Roman" w:cs="Segoe UI"/>
                <w:sz w:val="20"/>
                <w:szCs w:val="20"/>
              </w:rPr>
              <w:t>Eligibility(</w:t>
            </w:r>
            <w:proofErr w:type="gramEnd"/>
            <w:r w:rsidRPr="00355B68">
              <w:rPr>
                <w:rFonts w:eastAsia="Times New Roman" w:cs="Segoe UI"/>
                <w:sz w:val="20"/>
                <w:szCs w:val="20"/>
              </w:rPr>
              <w:t>minimum requirements, that  </w:t>
            </w:r>
          </w:p>
          <w:p w14:paraId="33C17C46" w14:textId="77777777" w:rsidR="00355B68" w:rsidRPr="00355B68" w:rsidRDefault="00355B68" w:rsidP="00355B68">
            <w:pPr>
              <w:widowControl/>
              <w:autoSpaceDE/>
              <w:autoSpaceDN/>
              <w:ind w:left="105"/>
              <w:jc w:val="both"/>
              <w:textAlignment w:val="baseline"/>
              <w:rPr>
                <w:rFonts w:ascii="Segoe UI" w:eastAsia="Times New Roman" w:hAnsi="Segoe UI" w:cs="Segoe UI"/>
                <w:sz w:val="18"/>
                <w:szCs w:val="18"/>
              </w:rPr>
            </w:pPr>
            <w:r w:rsidRPr="00355B68">
              <w:rPr>
                <w:rFonts w:eastAsia="Times New Roman" w:cs="Segoe UI"/>
                <w:sz w:val="20"/>
                <w:szCs w:val="20"/>
              </w:rPr>
              <w:t>a company must meet for </w:t>
            </w:r>
          </w:p>
          <w:p w14:paraId="20C94D2B" w14:textId="77777777" w:rsidR="00355B68" w:rsidRPr="00355B68" w:rsidRDefault="00355B68" w:rsidP="00355B68">
            <w:pPr>
              <w:widowControl/>
              <w:autoSpaceDE/>
              <w:autoSpaceDN/>
              <w:ind w:left="105"/>
              <w:jc w:val="both"/>
              <w:textAlignment w:val="baseline"/>
              <w:rPr>
                <w:rFonts w:ascii="Segoe UI" w:eastAsia="Times New Roman" w:hAnsi="Segoe UI" w:cs="Segoe UI"/>
                <w:sz w:val="18"/>
                <w:szCs w:val="18"/>
              </w:rPr>
            </w:pPr>
            <w:r w:rsidRPr="00355B68">
              <w:rPr>
                <w:rFonts w:eastAsia="Times New Roman" w:cs="Segoe UI"/>
                <w:sz w:val="20"/>
                <w:szCs w:val="20"/>
              </w:rPr>
              <w:t>evaluation) </w:t>
            </w:r>
          </w:p>
          <w:p w14:paraId="65A225E3" w14:textId="77777777" w:rsidR="00355B68" w:rsidRPr="00355B68" w:rsidRDefault="00355B68" w:rsidP="00355B68">
            <w:pPr>
              <w:widowControl/>
              <w:autoSpaceDE/>
              <w:autoSpaceDN/>
              <w:ind w:left="105"/>
              <w:jc w:val="both"/>
              <w:textAlignment w:val="baseline"/>
              <w:rPr>
                <w:rFonts w:ascii="Segoe UI" w:eastAsia="Times New Roman" w:hAnsi="Segoe UI" w:cs="Segoe UI"/>
                <w:sz w:val="18"/>
                <w:szCs w:val="18"/>
              </w:rPr>
            </w:pPr>
            <w:r w:rsidRPr="00355B68">
              <w:rPr>
                <w:rFonts w:eastAsia="Times New Roman" w:cs="Segoe UI"/>
                <w:sz w:val="20"/>
                <w:szCs w:val="20"/>
              </w:rPr>
              <w:t> </w:t>
            </w:r>
          </w:p>
        </w:tc>
        <w:tc>
          <w:tcPr>
            <w:tcW w:w="6581" w:type="dxa"/>
            <w:tcBorders>
              <w:top w:val="single" w:sz="6" w:space="0" w:color="009271"/>
              <w:left w:val="single" w:sz="6" w:space="0" w:color="009783"/>
              <w:bottom w:val="single" w:sz="12" w:space="0" w:color="009783"/>
              <w:right w:val="single" w:sz="6" w:space="0" w:color="009783"/>
            </w:tcBorders>
            <w:shd w:val="clear" w:color="auto" w:fill="F1F1F1"/>
            <w:hideMark/>
          </w:tcPr>
          <w:p w14:paraId="1894694F" w14:textId="5C431867" w:rsidR="00355B68" w:rsidRPr="00355B68" w:rsidRDefault="00355B68" w:rsidP="00355B68">
            <w:pPr>
              <w:widowControl/>
              <w:autoSpaceDE/>
              <w:autoSpaceDN/>
              <w:ind w:left="105"/>
              <w:jc w:val="both"/>
              <w:textAlignment w:val="baseline"/>
              <w:rPr>
                <w:rFonts w:ascii="Segoe UI" w:eastAsia="Times New Roman" w:hAnsi="Segoe UI" w:cs="Segoe UI"/>
                <w:sz w:val="18"/>
                <w:szCs w:val="18"/>
              </w:rPr>
            </w:pPr>
            <w:r w:rsidRPr="00355B68">
              <w:rPr>
                <w:rFonts w:eastAsia="Times New Roman" w:cs="Segoe UI"/>
                <w:sz w:val="20"/>
                <w:szCs w:val="20"/>
              </w:rPr>
              <w:t xml:space="preserve">The bidding company must show proof of existence for the last </w:t>
            </w:r>
            <w:r w:rsidR="00942C22">
              <w:rPr>
                <w:rFonts w:eastAsia="Times New Roman" w:cs="Segoe UI"/>
                <w:sz w:val="20"/>
                <w:szCs w:val="20"/>
              </w:rPr>
              <w:t>3</w:t>
            </w:r>
            <w:r w:rsidRPr="00355B68">
              <w:rPr>
                <w:rFonts w:eastAsia="Times New Roman" w:cs="Segoe UI"/>
                <w:sz w:val="20"/>
                <w:szCs w:val="20"/>
              </w:rPr>
              <w:t xml:space="preserve"> years by </w:t>
            </w:r>
          </w:p>
          <w:p w14:paraId="1098A823" w14:textId="1DCA75F0" w:rsidR="00355B68" w:rsidRPr="00355B68" w:rsidRDefault="00355B68" w:rsidP="00355B68">
            <w:pPr>
              <w:widowControl/>
              <w:autoSpaceDE/>
              <w:autoSpaceDN/>
              <w:ind w:left="105"/>
              <w:jc w:val="both"/>
              <w:textAlignment w:val="baseline"/>
              <w:rPr>
                <w:rFonts w:ascii="Segoe UI" w:eastAsia="Times New Roman" w:hAnsi="Segoe UI" w:cs="Segoe UI"/>
                <w:sz w:val="18"/>
                <w:szCs w:val="18"/>
              </w:rPr>
            </w:pPr>
            <w:r w:rsidRPr="00355B68">
              <w:rPr>
                <w:rFonts w:eastAsia="Times New Roman" w:cs="Segoe UI"/>
                <w:sz w:val="20"/>
                <w:szCs w:val="20"/>
              </w:rPr>
              <w:t xml:space="preserve">submitting Certificate of Domestic Company Registration </w:t>
            </w:r>
            <w:proofErr w:type="gramStart"/>
            <w:r w:rsidRPr="00355B68">
              <w:rPr>
                <w:rFonts w:eastAsia="Times New Roman" w:cs="Segoe UI"/>
                <w:sz w:val="20"/>
                <w:szCs w:val="20"/>
              </w:rPr>
              <w:t>from  </w:t>
            </w:r>
            <w:r w:rsidR="00C178E3">
              <w:rPr>
                <w:rFonts w:eastAsia="Times New Roman" w:cs="Segoe UI"/>
                <w:sz w:val="20"/>
                <w:szCs w:val="20"/>
              </w:rPr>
              <w:t>RDB</w:t>
            </w:r>
            <w:proofErr w:type="gramEnd"/>
          </w:p>
        </w:tc>
        <w:tc>
          <w:tcPr>
            <w:tcW w:w="951" w:type="dxa"/>
            <w:tcBorders>
              <w:top w:val="single" w:sz="6" w:space="0" w:color="009271"/>
              <w:left w:val="single" w:sz="6" w:space="0" w:color="009783"/>
              <w:bottom w:val="single" w:sz="12" w:space="0" w:color="009783"/>
              <w:right w:val="nil"/>
            </w:tcBorders>
            <w:shd w:val="clear" w:color="auto" w:fill="F1F1F1"/>
            <w:hideMark/>
          </w:tcPr>
          <w:p w14:paraId="4B76EF2D" w14:textId="77777777" w:rsidR="00355B68" w:rsidRPr="00355B68" w:rsidRDefault="00355B68" w:rsidP="00355B68">
            <w:pPr>
              <w:widowControl/>
              <w:autoSpaceDE/>
              <w:autoSpaceDN/>
              <w:ind w:left="105"/>
              <w:jc w:val="both"/>
              <w:textAlignment w:val="baseline"/>
              <w:rPr>
                <w:rFonts w:ascii="Segoe UI" w:eastAsia="Times New Roman" w:hAnsi="Segoe UI" w:cs="Segoe UI"/>
                <w:sz w:val="18"/>
                <w:szCs w:val="18"/>
              </w:rPr>
            </w:pPr>
            <w:r w:rsidRPr="00355B68">
              <w:rPr>
                <w:rFonts w:eastAsia="Times New Roman" w:cs="Segoe UI"/>
                <w:sz w:val="20"/>
                <w:szCs w:val="20"/>
              </w:rPr>
              <w:t>Yes/No </w:t>
            </w:r>
          </w:p>
        </w:tc>
      </w:tr>
      <w:tr w:rsidR="00355B68" w:rsidRPr="00355B68" w14:paraId="196786BB" w14:textId="77777777" w:rsidTr="00DE7056">
        <w:trPr>
          <w:trHeight w:val="405"/>
        </w:trPr>
        <w:tc>
          <w:tcPr>
            <w:tcW w:w="2868" w:type="dxa"/>
            <w:vMerge/>
            <w:tcBorders>
              <w:top w:val="single" w:sz="6" w:space="0" w:color="009271"/>
              <w:left w:val="nil"/>
              <w:bottom w:val="single" w:sz="6" w:space="0" w:color="009271"/>
              <w:right w:val="single" w:sz="6" w:space="0" w:color="009783"/>
            </w:tcBorders>
            <w:shd w:val="clear" w:color="auto" w:fill="auto"/>
            <w:vAlign w:val="center"/>
            <w:hideMark/>
          </w:tcPr>
          <w:p w14:paraId="3A155C6B" w14:textId="77777777" w:rsidR="00355B68" w:rsidRPr="00355B68" w:rsidRDefault="00355B68" w:rsidP="00355B68">
            <w:pPr>
              <w:widowControl/>
              <w:autoSpaceDE/>
              <w:autoSpaceDN/>
              <w:rPr>
                <w:rFonts w:ascii="Segoe UI" w:eastAsia="Times New Roman" w:hAnsi="Segoe UI" w:cs="Segoe UI"/>
                <w:sz w:val="18"/>
                <w:szCs w:val="18"/>
              </w:rPr>
            </w:pPr>
          </w:p>
        </w:tc>
        <w:tc>
          <w:tcPr>
            <w:tcW w:w="6581" w:type="dxa"/>
            <w:tcBorders>
              <w:top w:val="single" w:sz="6" w:space="0" w:color="009271"/>
              <w:left w:val="single" w:sz="6" w:space="0" w:color="009783"/>
              <w:bottom w:val="single" w:sz="12" w:space="0" w:color="009783"/>
              <w:right w:val="single" w:sz="6" w:space="0" w:color="009783"/>
            </w:tcBorders>
            <w:shd w:val="clear" w:color="auto" w:fill="F1F1F1"/>
            <w:hideMark/>
          </w:tcPr>
          <w:p w14:paraId="608758C0" w14:textId="77777777" w:rsidR="00355B68" w:rsidRPr="00355B68" w:rsidRDefault="00355B68" w:rsidP="00355B68">
            <w:pPr>
              <w:widowControl/>
              <w:autoSpaceDE/>
              <w:autoSpaceDN/>
              <w:ind w:left="105"/>
              <w:jc w:val="both"/>
              <w:textAlignment w:val="baseline"/>
              <w:rPr>
                <w:rFonts w:ascii="Segoe UI" w:eastAsia="Times New Roman" w:hAnsi="Segoe UI" w:cs="Segoe UI"/>
                <w:sz w:val="18"/>
                <w:szCs w:val="18"/>
              </w:rPr>
            </w:pPr>
            <w:r w:rsidRPr="00355B68">
              <w:rPr>
                <w:rFonts w:eastAsia="Times New Roman" w:cs="Segoe UI"/>
                <w:sz w:val="20"/>
                <w:szCs w:val="20"/>
              </w:rPr>
              <w:t>The bidding company should show tax compliance by providing a valid  </w:t>
            </w:r>
          </w:p>
          <w:p w14:paraId="43649C76" w14:textId="77777777" w:rsidR="00355B68" w:rsidRPr="00355B68" w:rsidRDefault="00355B68" w:rsidP="00355B68">
            <w:pPr>
              <w:widowControl/>
              <w:autoSpaceDE/>
              <w:autoSpaceDN/>
              <w:ind w:left="105"/>
              <w:jc w:val="both"/>
              <w:textAlignment w:val="baseline"/>
              <w:rPr>
                <w:rFonts w:ascii="Segoe UI" w:eastAsia="Times New Roman" w:hAnsi="Segoe UI" w:cs="Segoe UI"/>
                <w:sz w:val="18"/>
                <w:szCs w:val="18"/>
              </w:rPr>
            </w:pPr>
            <w:r w:rsidRPr="00355B68">
              <w:rPr>
                <w:rFonts w:eastAsia="Times New Roman" w:cs="Segoe UI"/>
                <w:sz w:val="20"/>
                <w:szCs w:val="20"/>
              </w:rPr>
              <w:t>and current tax clearance certificate issued by RRA. </w:t>
            </w:r>
          </w:p>
          <w:p w14:paraId="05D32520" w14:textId="77777777" w:rsidR="00355B68" w:rsidRPr="00355B68" w:rsidRDefault="00355B68" w:rsidP="00355B68">
            <w:pPr>
              <w:widowControl/>
              <w:autoSpaceDE/>
              <w:autoSpaceDN/>
              <w:ind w:left="105"/>
              <w:jc w:val="both"/>
              <w:textAlignment w:val="baseline"/>
              <w:rPr>
                <w:rFonts w:ascii="Segoe UI" w:eastAsia="Times New Roman" w:hAnsi="Segoe UI" w:cs="Segoe UI"/>
                <w:sz w:val="18"/>
                <w:szCs w:val="18"/>
              </w:rPr>
            </w:pPr>
            <w:r w:rsidRPr="00355B68">
              <w:rPr>
                <w:rFonts w:eastAsia="Times New Roman" w:cs="Segoe UI"/>
                <w:sz w:val="20"/>
                <w:szCs w:val="20"/>
              </w:rPr>
              <w:t> </w:t>
            </w:r>
          </w:p>
        </w:tc>
        <w:tc>
          <w:tcPr>
            <w:tcW w:w="951" w:type="dxa"/>
            <w:tcBorders>
              <w:top w:val="single" w:sz="6" w:space="0" w:color="009271"/>
              <w:left w:val="single" w:sz="6" w:space="0" w:color="009783"/>
              <w:bottom w:val="single" w:sz="12" w:space="0" w:color="009783"/>
              <w:right w:val="nil"/>
            </w:tcBorders>
            <w:shd w:val="clear" w:color="auto" w:fill="F1F1F1"/>
            <w:hideMark/>
          </w:tcPr>
          <w:p w14:paraId="1043F054" w14:textId="77777777" w:rsidR="00355B68" w:rsidRPr="00355B68" w:rsidRDefault="00355B68" w:rsidP="00355B68">
            <w:pPr>
              <w:widowControl/>
              <w:autoSpaceDE/>
              <w:autoSpaceDN/>
              <w:ind w:left="105"/>
              <w:jc w:val="both"/>
              <w:textAlignment w:val="baseline"/>
              <w:rPr>
                <w:rFonts w:ascii="Segoe UI" w:eastAsia="Times New Roman" w:hAnsi="Segoe UI" w:cs="Segoe UI"/>
                <w:sz w:val="18"/>
                <w:szCs w:val="18"/>
              </w:rPr>
            </w:pPr>
            <w:r w:rsidRPr="00355B68">
              <w:rPr>
                <w:rFonts w:eastAsia="Times New Roman" w:cs="Segoe UI"/>
                <w:sz w:val="20"/>
                <w:szCs w:val="20"/>
              </w:rPr>
              <w:t>Yes/No </w:t>
            </w:r>
          </w:p>
        </w:tc>
      </w:tr>
      <w:tr w:rsidR="00355B68" w:rsidRPr="00355B68" w14:paraId="20737E85" w14:textId="77777777" w:rsidTr="00DE7056">
        <w:trPr>
          <w:trHeight w:val="630"/>
        </w:trPr>
        <w:tc>
          <w:tcPr>
            <w:tcW w:w="2868" w:type="dxa"/>
            <w:tcBorders>
              <w:top w:val="single" w:sz="12" w:space="0" w:color="009783"/>
              <w:left w:val="nil"/>
              <w:bottom w:val="single" w:sz="12" w:space="0" w:color="009783"/>
              <w:right w:val="single" w:sz="6" w:space="0" w:color="009783"/>
            </w:tcBorders>
            <w:shd w:val="clear" w:color="auto" w:fill="auto"/>
            <w:hideMark/>
          </w:tcPr>
          <w:p w14:paraId="3EC9EC4F" w14:textId="77777777" w:rsidR="00355B68" w:rsidRPr="00355B68" w:rsidRDefault="00355B68" w:rsidP="00355B68">
            <w:pPr>
              <w:widowControl/>
              <w:autoSpaceDE/>
              <w:autoSpaceDN/>
              <w:ind w:left="105" w:right="525"/>
              <w:jc w:val="both"/>
              <w:textAlignment w:val="baseline"/>
              <w:rPr>
                <w:rFonts w:ascii="Segoe UI" w:eastAsia="Times New Roman" w:hAnsi="Segoe UI" w:cs="Segoe UI"/>
                <w:sz w:val="18"/>
                <w:szCs w:val="18"/>
              </w:rPr>
            </w:pPr>
            <w:r w:rsidRPr="00355B68">
              <w:rPr>
                <w:rFonts w:eastAsia="Times New Roman" w:cs="Segoe UI"/>
                <w:sz w:val="20"/>
                <w:szCs w:val="20"/>
              </w:rPr>
              <w:t>Company profile (capacity/qualifications) </w:t>
            </w:r>
          </w:p>
        </w:tc>
        <w:tc>
          <w:tcPr>
            <w:tcW w:w="6581" w:type="dxa"/>
            <w:tcBorders>
              <w:top w:val="single" w:sz="12" w:space="0" w:color="009783"/>
              <w:left w:val="single" w:sz="6" w:space="0" w:color="009783"/>
              <w:bottom w:val="single" w:sz="12" w:space="0" w:color="009783"/>
              <w:right w:val="single" w:sz="6" w:space="0" w:color="009783"/>
            </w:tcBorders>
            <w:shd w:val="clear" w:color="auto" w:fill="auto"/>
            <w:hideMark/>
          </w:tcPr>
          <w:p w14:paraId="637B662B" w14:textId="0D949A3A" w:rsidR="00355B68" w:rsidRPr="00355B68" w:rsidRDefault="00355B68" w:rsidP="00355B68">
            <w:pPr>
              <w:widowControl/>
              <w:autoSpaceDE/>
              <w:autoSpaceDN/>
              <w:ind w:left="105" w:right="90"/>
              <w:jc w:val="both"/>
              <w:textAlignment w:val="baseline"/>
              <w:rPr>
                <w:rFonts w:ascii="Segoe UI" w:eastAsia="Times New Roman" w:hAnsi="Segoe UI" w:cs="Segoe UI"/>
                <w:sz w:val="18"/>
                <w:szCs w:val="18"/>
              </w:rPr>
            </w:pPr>
            <w:r w:rsidRPr="00355B68">
              <w:rPr>
                <w:rFonts w:eastAsia="Times New Roman" w:cs="Segoe UI"/>
                <w:sz w:val="20"/>
                <w:szCs w:val="20"/>
              </w:rPr>
              <w:t xml:space="preserve">Company Profile – Short description of the Company, details on </w:t>
            </w:r>
            <w:r w:rsidR="00877EE3" w:rsidRPr="00355B68">
              <w:rPr>
                <w:rFonts w:eastAsia="Times New Roman" w:cs="Segoe UI"/>
                <w:sz w:val="20"/>
                <w:szCs w:val="20"/>
              </w:rPr>
              <w:t>the objectives</w:t>
            </w:r>
            <w:r w:rsidRPr="00355B68">
              <w:rPr>
                <w:rFonts w:eastAsia="Times New Roman" w:cs="Segoe UI"/>
                <w:sz w:val="20"/>
                <w:szCs w:val="20"/>
              </w:rPr>
              <w:t>, and experience in the construction sector. </w:t>
            </w:r>
          </w:p>
        </w:tc>
        <w:tc>
          <w:tcPr>
            <w:tcW w:w="951" w:type="dxa"/>
            <w:tcBorders>
              <w:top w:val="single" w:sz="12" w:space="0" w:color="009783"/>
              <w:left w:val="single" w:sz="6" w:space="0" w:color="009783"/>
              <w:bottom w:val="single" w:sz="12" w:space="0" w:color="009783"/>
              <w:right w:val="nil"/>
            </w:tcBorders>
            <w:shd w:val="clear" w:color="auto" w:fill="auto"/>
            <w:hideMark/>
          </w:tcPr>
          <w:p w14:paraId="100B66CD" w14:textId="77777777" w:rsidR="00355B68" w:rsidRPr="00355B68" w:rsidRDefault="00355B68" w:rsidP="00355B68">
            <w:pPr>
              <w:widowControl/>
              <w:autoSpaceDE/>
              <w:autoSpaceDN/>
              <w:ind w:left="105"/>
              <w:jc w:val="both"/>
              <w:textAlignment w:val="baseline"/>
              <w:rPr>
                <w:rFonts w:ascii="Segoe UI" w:eastAsia="Times New Roman" w:hAnsi="Segoe UI" w:cs="Segoe UI"/>
                <w:sz w:val="18"/>
                <w:szCs w:val="18"/>
              </w:rPr>
            </w:pPr>
            <w:r w:rsidRPr="00355B68">
              <w:rPr>
                <w:rFonts w:eastAsia="Times New Roman" w:cs="Segoe UI"/>
                <w:sz w:val="20"/>
                <w:szCs w:val="20"/>
              </w:rPr>
              <w:t>5 </w:t>
            </w:r>
          </w:p>
        </w:tc>
      </w:tr>
      <w:tr w:rsidR="00355B68" w:rsidRPr="00355B68" w14:paraId="0C5A4044" w14:textId="77777777" w:rsidTr="00DE7056">
        <w:trPr>
          <w:trHeight w:val="840"/>
        </w:trPr>
        <w:tc>
          <w:tcPr>
            <w:tcW w:w="2868" w:type="dxa"/>
            <w:tcBorders>
              <w:top w:val="single" w:sz="12" w:space="0" w:color="009783"/>
              <w:left w:val="nil"/>
              <w:bottom w:val="single" w:sz="12" w:space="0" w:color="009783"/>
              <w:right w:val="single" w:sz="6" w:space="0" w:color="009783"/>
            </w:tcBorders>
            <w:shd w:val="clear" w:color="auto" w:fill="F1F1F1"/>
            <w:hideMark/>
          </w:tcPr>
          <w:p w14:paraId="09C98910" w14:textId="77777777" w:rsidR="00355B68" w:rsidRPr="00355B68" w:rsidRDefault="00355B68" w:rsidP="00355B68">
            <w:pPr>
              <w:widowControl/>
              <w:autoSpaceDE/>
              <w:autoSpaceDN/>
              <w:ind w:left="105"/>
              <w:jc w:val="both"/>
              <w:textAlignment w:val="baseline"/>
              <w:rPr>
                <w:rFonts w:ascii="Segoe UI" w:eastAsia="Times New Roman" w:hAnsi="Segoe UI" w:cs="Segoe UI"/>
                <w:sz w:val="18"/>
                <w:szCs w:val="18"/>
              </w:rPr>
            </w:pPr>
            <w:r w:rsidRPr="00355B68">
              <w:rPr>
                <w:rFonts w:eastAsia="Times New Roman" w:cs="Segoe UI"/>
                <w:sz w:val="20"/>
                <w:szCs w:val="20"/>
              </w:rPr>
              <w:t>Qualification of the proposed staff and reporting structure  </w:t>
            </w:r>
          </w:p>
        </w:tc>
        <w:tc>
          <w:tcPr>
            <w:tcW w:w="6581" w:type="dxa"/>
            <w:tcBorders>
              <w:top w:val="single" w:sz="12" w:space="0" w:color="009783"/>
              <w:left w:val="single" w:sz="6" w:space="0" w:color="009783"/>
              <w:bottom w:val="single" w:sz="12" w:space="0" w:color="009783"/>
              <w:right w:val="single" w:sz="6" w:space="0" w:color="009783"/>
            </w:tcBorders>
            <w:shd w:val="clear" w:color="auto" w:fill="F1F1F1"/>
            <w:hideMark/>
          </w:tcPr>
          <w:p w14:paraId="139BEF00" w14:textId="77777777" w:rsidR="00355B68" w:rsidRPr="00355B68" w:rsidRDefault="00355B68" w:rsidP="00355B68">
            <w:pPr>
              <w:widowControl/>
              <w:autoSpaceDE/>
              <w:autoSpaceDN/>
              <w:ind w:left="90" w:right="90"/>
              <w:jc w:val="both"/>
              <w:textAlignment w:val="baseline"/>
              <w:rPr>
                <w:rFonts w:ascii="Segoe UI" w:eastAsia="Times New Roman" w:hAnsi="Segoe UI" w:cs="Segoe UI"/>
                <w:sz w:val="18"/>
                <w:szCs w:val="18"/>
              </w:rPr>
            </w:pPr>
            <w:r w:rsidRPr="00355B68">
              <w:rPr>
                <w:rFonts w:eastAsia="Times New Roman" w:cs="Segoe UI"/>
                <w:sz w:val="20"/>
                <w:szCs w:val="20"/>
              </w:rPr>
              <w:t>Number and Qualifications of dedicated staff, CV, education background  </w:t>
            </w:r>
          </w:p>
        </w:tc>
        <w:tc>
          <w:tcPr>
            <w:tcW w:w="951" w:type="dxa"/>
            <w:tcBorders>
              <w:top w:val="single" w:sz="12" w:space="0" w:color="009783"/>
              <w:left w:val="single" w:sz="6" w:space="0" w:color="009783"/>
              <w:bottom w:val="single" w:sz="12" w:space="0" w:color="009783"/>
              <w:right w:val="nil"/>
            </w:tcBorders>
            <w:shd w:val="clear" w:color="auto" w:fill="F1F1F1"/>
            <w:hideMark/>
          </w:tcPr>
          <w:p w14:paraId="602C91B7" w14:textId="77777777" w:rsidR="00355B68" w:rsidRPr="00355B68" w:rsidRDefault="00355B68" w:rsidP="00355B68">
            <w:pPr>
              <w:widowControl/>
              <w:autoSpaceDE/>
              <w:autoSpaceDN/>
              <w:jc w:val="both"/>
              <w:textAlignment w:val="baseline"/>
              <w:rPr>
                <w:rFonts w:ascii="Segoe UI" w:eastAsia="Times New Roman" w:hAnsi="Segoe UI" w:cs="Segoe UI"/>
                <w:sz w:val="18"/>
                <w:szCs w:val="18"/>
              </w:rPr>
            </w:pPr>
            <w:r w:rsidRPr="00355B68">
              <w:rPr>
                <w:rFonts w:eastAsia="Times New Roman" w:cs="Segoe UI"/>
                <w:sz w:val="20"/>
                <w:szCs w:val="20"/>
              </w:rPr>
              <w:t> </w:t>
            </w:r>
          </w:p>
          <w:p w14:paraId="28DEF498" w14:textId="77777777" w:rsidR="00355B68" w:rsidRPr="00355B68" w:rsidRDefault="00355B68" w:rsidP="00355B68">
            <w:pPr>
              <w:widowControl/>
              <w:autoSpaceDE/>
              <w:autoSpaceDN/>
              <w:ind w:left="105"/>
              <w:jc w:val="both"/>
              <w:textAlignment w:val="baseline"/>
              <w:rPr>
                <w:rFonts w:ascii="Segoe UI" w:eastAsia="Times New Roman" w:hAnsi="Segoe UI" w:cs="Segoe UI"/>
                <w:sz w:val="18"/>
                <w:szCs w:val="18"/>
              </w:rPr>
            </w:pPr>
            <w:r w:rsidRPr="00355B68">
              <w:rPr>
                <w:rFonts w:eastAsia="Times New Roman" w:cs="Segoe UI"/>
                <w:sz w:val="20"/>
                <w:szCs w:val="20"/>
              </w:rPr>
              <w:t>10 </w:t>
            </w:r>
          </w:p>
        </w:tc>
      </w:tr>
      <w:tr w:rsidR="00355B68" w:rsidRPr="00355B68" w14:paraId="2B8F77A4" w14:textId="77777777" w:rsidTr="00DE7056">
        <w:trPr>
          <w:trHeight w:val="840"/>
        </w:trPr>
        <w:tc>
          <w:tcPr>
            <w:tcW w:w="2868" w:type="dxa"/>
            <w:tcBorders>
              <w:top w:val="single" w:sz="12" w:space="0" w:color="009783"/>
              <w:left w:val="nil"/>
              <w:bottom w:val="single" w:sz="12" w:space="0" w:color="009783"/>
              <w:right w:val="single" w:sz="6" w:space="0" w:color="009783"/>
            </w:tcBorders>
            <w:shd w:val="clear" w:color="auto" w:fill="auto"/>
            <w:hideMark/>
          </w:tcPr>
          <w:p w14:paraId="7D602A65" w14:textId="4649BBEC" w:rsidR="00355B68" w:rsidRPr="00355B68" w:rsidRDefault="00355B68" w:rsidP="00355B68">
            <w:pPr>
              <w:widowControl/>
              <w:autoSpaceDE/>
              <w:autoSpaceDN/>
              <w:ind w:left="105" w:right="330"/>
              <w:jc w:val="both"/>
              <w:textAlignment w:val="baseline"/>
              <w:rPr>
                <w:rFonts w:ascii="Segoe UI" w:eastAsia="Times New Roman" w:hAnsi="Segoe UI" w:cs="Segoe UI"/>
                <w:sz w:val="18"/>
                <w:szCs w:val="18"/>
              </w:rPr>
            </w:pPr>
            <w:r w:rsidRPr="00355B68">
              <w:rPr>
                <w:rFonts w:eastAsia="Times New Roman" w:cs="Segoe UI"/>
                <w:sz w:val="20"/>
                <w:szCs w:val="20"/>
              </w:rPr>
              <w:t xml:space="preserve">Experience </w:t>
            </w:r>
            <w:r w:rsidR="00BF6D16" w:rsidRPr="00355B68">
              <w:rPr>
                <w:rFonts w:eastAsia="Times New Roman" w:cs="Segoe UI"/>
                <w:sz w:val="20"/>
                <w:szCs w:val="20"/>
              </w:rPr>
              <w:t>of</w:t>
            </w:r>
            <w:r w:rsidRPr="00355B68">
              <w:rPr>
                <w:rFonts w:eastAsia="Times New Roman" w:cs="Segoe UI"/>
                <w:sz w:val="20"/>
                <w:szCs w:val="20"/>
              </w:rPr>
              <w:t xml:space="preserve"> similar services </w:t>
            </w:r>
          </w:p>
        </w:tc>
        <w:tc>
          <w:tcPr>
            <w:tcW w:w="6581" w:type="dxa"/>
            <w:tcBorders>
              <w:top w:val="single" w:sz="12" w:space="0" w:color="009783"/>
              <w:left w:val="single" w:sz="6" w:space="0" w:color="009783"/>
              <w:bottom w:val="single" w:sz="12" w:space="0" w:color="009783"/>
              <w:right w:val="single" w:sz="6" w:space="0" w:color="009783"/>
            </w:tcBorders>
            <w:shd w:val="clear" w:color="auto" w:fill="auto"/>
            <w:hideMark/>
          </w:tcPr>
          <w:p w14:paraId="6D475FA5" w14:textId="2B469F96" w:rsidR="00355B68" w:rsidRPr="00355B68" w:rsidRDefault="00355B68" w:rsidP="00355B68">
            <w:pPr>
              <w:widowControl/>
              <w:autoSpaceDE/>
              <w:autoSpaceDN/>
              <w:ind w:left="90" w:right="135"/>
              <w:jc w:val="both"/>
              <w:textAlignment w:val="baseline"/>
              <w:rPr>
                <w:rFonts w:ascii="Segoe UI" w:eastAsia="Times New Roman" w:hAnsi="Segoe UI" w:cs="Segoe UI"/>
                <w:sz w:val="18"/>
                <w:szCs w:val="18"/>
              </w:rPr>
            </w:pPr>
            <w:r w:rsidRPr="00355B68">
              <w:rPr>
                <w:rFonts w:eastAsia="Times New Roman" w:cs="Segoe UI"/>
                <w:sz w:val="20"/>
                <w:szCs w:val="20"/>
              </w:rPr>
              <w:t xml:space="preserve">Track Records &amp; Current </w:t>
            </w:r>
            <w:proofErr w:type="gramStart"/>
            <w:r w:rsidRPr="00355B68">
              <w:rPr>
                <w:rFonts w:eastAsia="Times New Roman" w:cs="Segoe UI"/>
                <w:sz w:val="20"/>
                <w:szCs w:val="20"/>
              </w:rPr>
              <w:t>Projects ;</w:t>
            </w:r>
            <w:proofErr w:type="gramEnd"/>
            <w:r w:rsidRPr="00355B68">
              <w:rPr>
                <w:rFonts w:eastAsia="Times New Roman" w:cs="Segoe UI"/>
                <w:sz w:val="20"/>
                <w:szCs w:val="20"/>
              </w:rPr>
              <w:t xml:space="preserve"> Submission of</w:t>
            </w:r>
            <w:r w:rsidRPr="00355B68">
              <w:rPr>
                <w:rFonts w:eastAsia="Times New Roman" w:cs="Segoe UI"/>
                <w:color w:val="0078D4"/>
                <w:sz w:val="20"/>
                <w:szCs w:val="20"/>
                <w:u w:val="single"/>
              </w:rPr>
              <w:t xml:space="preserve"> </w:t>
            </w:r>
            <w:r w:rsidR="00C178E3" w:rsidRPr="00AB20BA">
              <w:rPr>
                <w:rFonts w:eastAsia="Times New Roman" w:cs="Segoe UI"/>
                <w:sz w:val="20"/>
                <w:szCs w:val="20"/>
                <w:u w:val="single"/>
              </w:rPr>
              <w:t>3</w:t>
            </w:r>
            <w:r w:rsidRPr="00AB20BA">
              <w:rPr>
                <w:rFonts w:eastAsia="Times New Roman" w:cs="Segoe UI"/>
                <w:strike/>
                <w:sz w:val="20"/>
                <w:szCs w:val="20"/>
              </w:rPr>
              <w:t> </w:t>
            </w:r>
            <w:r w:rsidRPr="00AB20BA">
              <w:rPr>
                <w:rFonts w:eastAsia="Times New Roman" w:cs="Segoe UI"/>
                <w:sz w:val="20"/>
                <w:szCs w:val="20"/>
                <w:u w:val="single"/>
              </w:rPr>
              <w:t xml:space="preserve"> </w:t>
            </w:r>
            <w:r w:rsidRPr="00355B68">
              <w:rPr>
                <w:rFonts w:eastAsia="Times New Roman" w:cs="Segoe UI"/>
                <w:sz w:val="20"/>
                <w:szCs w:val="20"/>
              </w:rPr>
              <w:t>evidence regarding executed similar </w:t>
            </w:r>
            <w:r w:rsidRPr="00355B68">
              <w:rPr>
                <w:rFonts w:eastAsia="Times New Roman" w:cs="Segoe UI"/>
                <w:strike/>
                <w:color w:val="0078D4"/>
                <w:sz w:val="20"/>
                <w:szCs w:val="20"/>
              </w:rPr>
              <w:t xml:space="preserve"> </w:t>
            </w:r>
            <w:r w:rsidRPr="00355B68">
              <w:rPr>
                <w:rFonts w:eastAsia="Times New Roman" w:cs="Segoe UI"/>
                <w:sz w:val="20"/>
                <w:szCs w:val="20"/>
              </w:rPr>
              <w:t xml:space="preserve">works with companies or organizations supported with letter of </w:t>
            </w:r>
            <w:r w:rsidR="00FE2D43" w:rsidRPr="00355B68">
              <w:rPr>
                <w:rFonts w:eastAsia="Times New Roman" w:cs="Segoe UI"/>
                <w:sz w:val="20"/>
                <w:szCs w:val="20"/>
              </w:rPr>
              <w:t>reference</w:t>
            </w:r>
            <w:r w:rsidRPr="00355B68">
              <w:rPr>
                <w:rFonts w:eastAsia="Times New Roman" w:cs="Segoe UI"/>
                <w:sz w:val="20"/>
                <w:szCs w:val="20"/>
              </w:rPr>
              <w:t xml:space="preserve"> or work completion certificates </w:t>
            </w:r>
          </w:p>
        </w:tc>
        <w:tc>
          <w:tcPr>
            <w:tcW w:w="951" w:type="dxa"/>
            <w:tcBorders>
              <w:top w:val="single" w:sz="12" w:space="0" w:color="009783"/>
              <w:left w:val="single" w:sz="6" w:space="0" w:color="009783"/>
              <w:bottom w:val="single" w:sz="12" w:space="0" w:color="009783"/>
              <w:right w:val="nil"/>
            </w:tcBorders>
            <w:shd w:val="clear" w:color="auto" w:fill="auto"/>
            <w:hideMark/>
          </w:tcPr>
          <w:p w14:paraId="662D3FFD" w14:textId="77777777" w:rsidR="00355B68" w:rsidRPr="00355B68" w:rsidRDefault="00355B68" w:rsidP="00355B68">
            <w:pPr>
              <w:widowControl/>
              <w:autoSpaceDE/>
              <w:autoSpaceDN/>
              <w:jc w:val="both"/>
              <w:textAlignment w:val="baseline"/>
              <w:rPr>
                <w:rFonts w:ascii="Segoe UI" w:eastAsia="Times New Roman" w:hAnsi="Segoe UI" w:cs="Segoe UI"/>
                <w:sz w:val="18"/>
                <w:szCs w:val="18"/>
              </w:rPr>
            </w:pPr>
            <w:r w:rsidRPr="00355B68">
              <w:rPr>
                <w:rFonts w:eastAsia="Times New Roman" w:cs="Segoe UI"/>
                <w:sz w:val="20"/>
                <w:szCs w:val="20"/>
              </w:rPr>
              <w:t> </w:t>
            </w:r>
          </w:p>
          <w:p w14:paraId="70FCC145" w14:textId="77777777" w:rsidR="00355B68" w:rsidRPr="00355B68" w:rsidRDefault="00355B68" w:rsidP="00355B68">
            <w:pPr>
              <w:widowControl/>
              <w:autoSpaceDE/>
              <w:autoSpaceDN/>
              <w:ind w:left="105"/>
              <w:jc w:val="both"/>
              <w:textAlignment w:val="baseline"/>
              <w:rPr>
                <w:rFonts w:ascii="Segoe UI" w:eastAsia="Times New Roman" w:hAnsi="Segoe UI" w:cs="Segoe UI"/>
                <w:sz w:val="18"/>
                <w:szCs w:val="18"/>
              </w:rPr>
            </w:pPr>
            <w:r w:rsidRPr="00355B68">
              <w:rPr>
                <w:rFonts w:eastAsia="Times New Roman" w:cs="Segoe UI"/>
                <w:sz w:val="20"/>
                <w:szCs w:val="20"/>
              </w:rPr>
              <w:t>15 </w:t>
            </w:r>
          </w:p>
        </w:tc>
      </w:tr>
      <w:tr w:rsidR="00355B68" w:rsidRPr="00355B68" w14:paraId="359FD9B6" w14:textId="77777777" w:rsidTr="00DE7056">
        <w:trPr>
          <w:trHeight w:val="1440"/>
        </w:trPr>
        <w:tc>
          <w:tcPr>
            <w:tcW w:w="2868" w:type="dxa"/>
            <w:tcBorders>
              <w:top w:val="single" w:sz="12" w:space="0" w:color="009783"/>
              <w:left w:val="nil"/>
              <w:bottom w:val="single" w:sz="12" w:space="0" w:color="009783"/>
              <w:right w:val="single" w:sz="6" w:space="0" w:color="009783"/>
            </w:tcBorders>
            <w:shd w:val="clear" w:color="auto" w:fill="F1F1F1"/>
            <w:hideMark/>
          </w:tcPr>
          <w:p w14:paraId="39EDA6EB" w14:textId="77777777" w:rsidR="00355B68" w:rsidRPr="00355B68" w:rsidRDefault="00355B68" w:rsidP="00355B68">
            <w:pPr>
              <w:widowControl/>
              <w:autoSpaceDE/>
              <w:autoSpaceDN/>
              <w:ind w:left="105" w:right="180"/>
              <w:jc w:val="both"/>
              <w:textAlignment w:val="baseline"/>
              <w:rPr>
                <w:rFonts w:ascii="Segoe UI" w:eastAsia="Times New Roman" w:hAnsi="Segoe UI" w:cs="Segoe UI"/>
                <w:sz w:val="18"/>
                <w:szCs w:val="18"/>
              </w:rPr>
            </w:pPr>
            <w:r w:rsidRPr="00355B68">
              <w:rPr>
                <w:rFonts w:eastAsia="Times New Roman" w:cs="Segoe UI"/>
                <w:sz w:val="20"/>
                <w:szCs w:val="20"/>
              </w:rPr>
              <w:lastRenderedPageBreak/>
              <w:t>Work plan, site management and assessments </w:t>
            </w:r>
          </w:p>
        </w:tc>
        <w:tc>
          <w:tcPr>
            <w:tcW w:w="6581" w:type="dxa"/>
            <w:tcBorders>
              <w:top w:val="single" w:sz="12" w:space="0" w:color="009783"/>
              <w:left w:val="single" w:sz="6" w:space="0" w:color="009783"/>
              <w:bottom w:val="single" w:sz="12" w:space="0" w:color="009783"/>
              <w:right w:val="single" w:sz="6" w:space="0" w:color="009783"/>
            </w:tcBorders>
            <w:shd w:val="clear" w:color="auto" w:fill="F1F1F1"/>
            <w:hideMark/>
          </w:tcPr>
          <w:p w14:paraId="6D296521" w14:textId="77777777" w:rsidR="00355B68" w:rsidRPr="00355B68" w:rsidRDefault="00355B68" w:rsidP="00355B68">
            <w:pPr>
              <w:widowControl/>
              <w:autoSpaceDE/>
              <w:autoSpaceDN/>
              <w:ind w:left="90"/>
              <w:jc w:val="both"/>
              <w:textAlignment w:val="baseline"/>
              <w:rPr>
                <w:rFonts w:ascii="Segoe UI" w:eastAsia="Times New Roman" w:hAnsi="Segoe UI" w:cs="Segoe UI"/>
                <w:sz w:val="18"/>
                <w:szCs w:val="18"/>
              </w:rPr>
            </w:pPr>
            <w:r w:rsidRPr="00355B68">
              <w:rPr>
                <w:rFonts w:eastAsia="Times New Roman" w:cs="Segoe UI"/>
                <w:sz w:val="20"/>
                <w:szCs w:val="20"/>
              </w:rPr>
              <w:t>Level and quality of the proposed workplan indicating activities that shall be performed  </w:t>
            </w:r>
          </w:p>
        </w:tc>
        <w:tc>
          <w:tcPr>
            <w:tcW w:w="951" w:type="dxa"/>
            <w:tcBorders>
              <w:top w:val="single" w:sz="12" w:space="0" w:color="009783"/>
              <w:left w:val="single" w:sz="6" w:space="0" w:color="009783"/>
              <w:bottom w:val="single" w:sz="12" w:space="0" w:color="009783"/>
              <w:right w:val="nil"/>
            </w:tcBorders>
            <w:shd w:val="clear" w:color="auto" w:fill="F1F1F1"/>
            <w:hideMark/>
          </w:tcPr>
          <w:p w14:paraId="68198212" w14:textId="77777777" w:rsidR="00355B68" w:rsidRPr="00355B68" w:rsidRDefault="00355B68" w:rsidP="00355B68">
            <w:pPr>
              <w:widowControl/>
              <w:autoSpaceDE/>
              <w:autoSpaceDN/>
              <w:jc w:val="both"/>
              <w:textAlignment w:val="baseline"/>
              <w:rPr>
                <w:rFonts w:ascii="Segoe UI" w:eastAsia="Times New Roman" w:hAnsi="Segoe UI" w:cs="Segoe UI"/>
                <w:sz w:val="18"/>
                <w:szCs w:val="18"/>
              </w:rPr>
            </w:pPr>
            <w:r w:rsidRPr="00355B68">
              <w:rPr>
                <w:rFonts w:eastAsia="Times New Roman" w:cs="Segoe UI"/>
                <w:sz w:val="20"/>
                <w:szCs w:val="20"/>
              </w:rPr>
              <w:t>15  </w:t>
            </w:r>
          </w:p>
        </w:tc>
      </w:tr>
      <w:tr w:rsidR="00355B68" w:rsidRPr="00355B68" w14:paraId="5DC5C2BA" w14:textId="77777777" w:rsidTr="00DE7056">
        <w:trPr>
          <w:trHeight w:val="585"/>
        </w:trPr>
        <w:tc>
          <w:tcPr>
            <w:tcW w:w="2868" w:type="dxa"/>
            <w:tcBorders>
              <w:top w:val="single" w:sz="12" w:space="0" w:color="009783"/>
              <w:left w:val="nil"/>
              <w:bottom w:val="single" w:sz="12" w:space="0" w:color="009783"/>
              <w:right w:val="single" w:sz="6" w:space="0" w:color="009783"/>
            </w:tcBorders>
            <w:shd w:val="clear" w:color="auto" w:fill="auto"/>
            <w:hideMark/>
          </w:tcPr>
          <w:p w14:paraId="506FE78B" w14:textId="77777777" w:rsidR="00355B68" w:rsidRPr="00355B68" w:rsidRDefault="00355B68" w:rsidP="00355B68">
            <w:pPr>
              <w:widowControl/>
              <w:autoSpaceDE/>
              <w:autoSpaceDN/>
              <w:ind w:left="105" w:right="675"/>
              <w:jc w:val="both"/>
              <w:textAlignment w:val="baseline"/>
              <w:rPr>
                <w:rFonts w:ascii="Segoe UI" w:eastAsia="Times New Roman" w:hAnsi="Segoe UI" w:cs="Segoe UI"/>
                <w:sz w:val="18"/>
                <w:szCs w:val="18"/>
              </w:rPr>
            </w:pPr>
            <w:r w:rsidRPr="00355B68">
              <w:rPr>
                <w:rFonts w:eastAsia="Times New Roman" w:cs="Segoe UI"/>
                <w:sz w:val="20"/>
                <w:szCs w:val="20"/>
              </w:rPr>
              <w:t>Technical requirements for works </w:t>
            </w:r>
          </w:p>
        </w:tc>
        <w:tc>
          <w:tcPr>
            <w:tcW w:w="6581" w:type="dxa"/>
            <w:tcBorders>
              <w:top w:val="single" w:sz="12" w:space="0" w:color="009783"/>
              <w:left w:val="single" w:sz="6" w:space="0" w:color="009783"/>
              <w:bottom w:val="single" w:sz="12" w:space="0" w:color="009783"/>
              <w:right w:val="single" w:sz="6" w:space="0" w:color="009783"/>
            </w:tcBorders>
            <w:shd w:val="clear" w:color="auto" w:fill="auto"/>
            <w:hideMark/>
          </w:tcPr>
          <w:p w14:paraId="7012A3D3" w14:textId="77777777" w:rsidR="00355B68" w:rsidRPr="00355B68" w:rsidRDefault="00355B68" w:rsidP="00355B68">
            <w:pPr>
              <w:widowControl/>
              <w:autoSpaceDE/>
              <w:autoSpaceDN/>
              <w:ind w:left="105"/>
              <w:jc w:val="both"/>
              <w:textAlignment w:val="baseline"/>
              <w:rPr>
                <w:rFonts w:ascii="Segoe UI" w:eastAsia="Times New Roman" w:hAnsi="Segoe UI" w:cs="Segoe UI"/>
                <w:sz w:val="18"/>
                <w:szCs w:val="18"/>
              </w:rPr>
            </w:pPr>
            <w:r w:rsidRPr="00355B68">
              <w:rPr>
                <w:rFonts w:eastAsia="Times New Roman" w:cs="Segoe UI"/>
                <w:b/>
                <w:bCs/>
                <w:sz w:val="20"/>
                <w:szCs w:val="20"/>
              </w:rPr>
              <w:t>Availability of Methodology</w:t>
            </w:r>
            <w:r w:rsidRPr="00355B68">
              <w:rPr>
                <w:rFonts w:eastAsia="Times New Roman" w:cs="Segoe UI"/>
                <w:sz w:val="20"/>
                <w:szCs w:val="20"/>
              </w:rPr>
              <w:t xml:space="preserve"> (Provide a well detailed methodological statement describing how the contractor understands the project scope </w:t>
            </w:r>
          </w:p>
          <w:p w14:paraId="1623B7D0" w14:textId="29A22939" w:rsidR="00355B68" w:rsidRPr="00355B68" w:rsidRDefault="00355B68" w:rsidP="00355B68">
            <w:pPr>
              <w:widowControl/>
              <w:autoSpaceDE/>
              <w:autoSpaceDN/>
              <w:ind w:left="105"/>
              <w:jc w:val="both"/>
              <w:textAlignment w:val="baseline"/>
              <w:rPr>
                <w:rFonts w:ascii="Segoe UI" w:eastAsia="Times New Roman" w:hAnsi="Segoe UI" w:cs="Segoe UI"/>
                <w:sz w:val="18"/>
                <w:szCs w:val="18"/>
              </w:rPr>
            </w:pPr>
            <w:r w:rsidRPr="00355B68">
              <w:rPr>
                <w:rFonts w:eastAsia="Times New Roman" w:cs="Segoe UI"/>
                <w:sz w:val="20"/>
                <w:szCs w:val="20"/>
              </w:rPr>
              <w:t xml:space="preserve"> and how to execute the </w:t>
            </w:r>
            <w:r w:rsidR="00131894" w:rsidRPr="00355B68">
              <w:rPr>
                <w:rFonts w:eastAsia="Times New Roman" w:cs="Segoe UI"/>
                <w:sz w:val="20"/>
                <w:szCs w:val="20"/>
              </w:rPr>
              <w:t>work</w:t>
            </w:r>
            <w:r w:rsidRPr="00355B68">
              <w:rPr>
                <w:rFonts w:eastAsia="Times New Roman" w:cs="Segoe UI"/>
                <w:sz w:val="20"/>
                <w:szCs w:val="20"/>
              </w:rPr>
              <w:t xml:space="preserve"> </w:t>
            </w:r>
            <w:r w:rsidR="003E2748">
              <w:rPr>
                <w:rFonts w:eastAsia="Times New Roman" w:cs="Segoe UI"/>
                <w:sz w:val="20"/>
                <w:szCs w:val="20"/>
              </w:rPr>
              <w:t>and</w:t>
            </w:r>
            <w:r w:rsidRPr="00355B68">
              <w:rPr>
                <w:rFonts w:eastAsia="Times New Roman" w:cs="Segoe UI"/>
                <w:sz w:val="20"/>
                <w:szCs w:val="20"/>
              </w:rPr>
              <w:t xml:space="preserve"> site preparation,  </w:t>
            </w:r>
          </w:p>
          <w:p w14:paraId="45F90669" w14:textId="77777777" w:rsidR="00355B68" w:rsidRPr="00355B68" w:rsidRDefault="00355B68" w:rsidP="00355B68">
            <w:pPr>
              <w:widowControl/>
              <w:autoSpaceDE/>
              <w:autoSpaceDN/>
              <w:ind w:left="195" w:right="90"/>
              <w:jc w:val="both"/>
              <w:textAlignment w:val="baseline"/>
              <w:rPr>
                <w:rFonts w:ascii="Segoe UI" w:eastAsia="Times New Roman" w:hAnsi="Segoe UI" w:cs="Segoe UI"/>
                <w:sz w:val="18"/>
                <w:szCs w:val="18"/>
              </w:rPr>
            </w:pPr>
            <w:r w:rsidRPr="00355B68">
              <w:rPr>
                <w:rFonts w:eastAsia="Times New Roman" w:cs="Segoe UI"/>
                <w:b/>
                <w:bCs/>
                <w:sz w:val="20"/>
                <w:szCs w:val="20"/>
                <w:u w:val="single"/>
              </w:rPr>
              <w:t xml:space="preserve">Health and Safety consideration: </w:t>
            </w:r>
            <w:r w:rsidRPr="00355B68">
              <w:rPr>
                <w:rFonts w:eastAsia="Times New Roman" w:cs="Segoe UI"/>
                <w:sz w:val="20"/>
                <w:szCs w:val="20"/>
              </w:rPr>
              <w:t xml:space="preserve">Ability to work in security </w:t>
            </w:r>
            <w:proofErr w:type="gramStart"/>
            <w:r w:rsidRPr="00355B68">
              <w:rPr>
                <w:rFonts w:eastAsia="Times New Roman" w:cs="Segoe UI"/>
                <w:sz w:val="20"/>
                <w:szCs w:val="20"/>
              </w:rPr>
              <w:t>condition</w:t>
            </w:r>
            <w:proofErr w:type="gramEnd"/>
            <w:r w:rsidRPr="00355B68">
              <w:rPr>
                <w:rFonts w:eastAsia="Times New Roman" w:cs="Segoe UI"/>
                <w:sz w:val="20"/>
                <w:szCs w:val="20"/>
              </w:rPr>
              <w:t xml:space="preserve"> in project location well as existence of applicant’s organizational policies and procedures and practices related to security   risk management of persons and </w:t>
            </w:r>
            <w:r w:rsidRPr="00AB20BA">
              <w:rPr>
                <w:rFonts w:eastAsia="Times New Roman" w:cs="Segoe UI"/>
                <w:sz w:val="20"/>
                <w:szCs w:val="20"/>
              </w:rPr>
              <w:t>material</w:t>
            </w:r>
            <w:r w:rsidRPr="00AB20BA">
              <w:rPr>
                <w:rFonts w:eastAsia="Times New Roman" w:cs="Segoe UI"/>
                <w:sz w:val="20"/>
                <w:szCs w:val="20"/>
                <w:u w:val="single"/>
              </w:rPr>
              <w:t>s</w:t>
            </w:r>
            <w:r w:rsidRPr="00AB20BA">
              <w:rPr>
                <w:rFonts w:eastAsia="Times New Roman" w:cs="Segoe UI"/>
                <w:sz w:val="20"/>
                <w:szCs w:val="20"/>
              </w:rPr>
              <w:t>. </w:t>
            </w:r>
          </w:p>
          <w:p w14:paraId="7D77B37F" w14:textId="77777777" w:rsidR="00355B68" w:rsidRPr="00355B68" w:rsidRDefault="00355B68" w:rsidP="00355B68">
            <w:pPr>
              <w:widowControl/>
              <w:autoSpaceDE/>
              <w:autoSpaceDN/>
              <w:ind w:left="195" w:right="90"/>
              <w:jc w:val="both"/>
              <w:textAlignment w:val="baseline"/>
              <w:rPr>
                <w:rFonts w:ascii="Segoe UI" w:eastAsia="Times New Roman" w:hAnsi="Segoe UI" w:cs="Segoe UI"/>
                <w:sz w:val="18"/>
                <w:szCs w:val="18"/>
              </w:rPr>
            </w:pPr>
            <w:r w:rsidRPr="00355B68">
              <w:rPr>
                <w:rFonts w:eastAsia="Times New Roman" w:cs="Segoe UI"/>
                <w:b/>
                <w:bCs/>
                <w:sz w:val="20"/>
                <w:szCs w:val="20"/>
                <w:u w:val="single"/>
              </w:rPr>
              <w:t xml:space="preserve">Environmental Management: </w:t>
            </w:r>
            <w:r w:rsidRPr="00355B68">
              <w:rPr>
                <w:rFonts w:eastAsia="Times New Roman" w:cs="Segoe UI"/>
                <w:sz w:val="20"/>
                <w:szCs w:val="20"/>
              </w:rPr>
              <w:t>The applicant is requested to submit detailed methodology, approach, and implementation plan on management/mitigation of Environment during the implementation of the project. </w:t>
            </w:r>
          </w:p>
          <w:p w14:paraId="742E08AB" w14:textId="77777777" w:rsidR="00355B68" w:rsidRPr="00355B68" w:rsidRDefault="00355B68" w:rsidP="00355B68">
            <w:pPr>
              <w:widowControl/>
              <w:autoSpaceDE/>
              <w:autoSpaceDN/>
              <w:ind w:left="195" w:right="90"/>
              <w:jc w:val="both"/>
              <w:textAlignment w:val="baseline"/>
              <w:rPr>
                <w:rFonts w:ascii="Segoe UI" w:eastAsia="Times New Roman" w:hAnsi="Segoe UI" w:cs="Segoe UI"/>
                <w:sz w:val="18"/>
                <w:szCs w:val="18"/>
              </w:rPr>
            </w:pPr>
            <w:r w:rsidRPr="00355B68">
              <w:rPr>
                <w:rFonts w:eastAsia="Times New Roman" w:cs="Segoe UI"/>
                <w:sz w:val="20"/>
                <w:szCs w:val="20"/>
              </w:rPr>
              <w:t> </w:t>
            </w:r>
          </w:p>
        </w:tc>
        <w:tc>
          <w:tcPr>
            <w:tcW w:w="951" w:type="dxa"/>
            <w:tcBorders>
              <w:top w:val="single" w:sz="12" w:space="0" w:color="009783"/>
              <w:left w:val="single" w:sz="6" w:space="0" w:color="009783"/>
              <w:bottom w:val="single" w:sz="6" w:space="0" w:color="009271"/>
              <w:right w:val="nil"/>
            </w:tcBorders>
            <w:shd w:val="clear" w:color="auto" w:fill="auto"/>
            <w:hideMark/>
          </w:tcPr>
          <w:p w14:paraId="250F79F0" w14:textId="77777777" w:rsidR="00355B68" w:rsidRPr="00355B68" w:rsidRDefault="00355B68" w:rsidP="00355B68">
            <w:pPr>
              <w:widowControl/>
              <w:autoSpaceDE/>
              <w:autoSpaceDN/>
              <w:ind w:left="105"/>
              <w:jc w:val="both"/>
              <w:textAlignment w:val="baseline"/>
              <w:rPr>
                <w:rFonts w:ascii="Segoe UI" w:eastAsia="Times New Roman" w:hAnsi="Segoe UI" w:cs="Segoe UI"/>
                <w:sz w:val="18"/>
                <w:szCs w:val="18"/>
              </w:rPr>
            </w:pPr>
            <w:r w:rsidRPr="00355B68">
              <w:rPr>
                <w:rFonts w:eastAsia="Times New Roman" w:cs="Segoe UI"/>
                <w:sz w:val="20"/>
                <w:szCs w:val="20"/>
              </w:rPr>
              <w:t>15 </w:t>
            </w:r>
          </w:p>
        </w:tc>
      </w:tr>
      <w:tr w:rsidR="00355B68" w:rsidRPr="00355B68" w14:paraId="2866C8D1" w14:textId="77777777" w:rsidTr="00DE7056">
        <w:trPr>
          <w:trHeight w:val="255"/>
        </w:trPr>
        <w:tc>
          <w:tcPr>
            <w:tcW w:w="9449" w:type="dxa"/>
            <w:gridSpan w:val="2"/>
            <w:tcBorders>
              <w:top w:val="single" w:sz="12" w:space="0" w:color="009783"/>
              <w:left w:val="nil"/>
              <w:bottom w:val="single" w:sz="12" w:space="0" w:color="009783"/>
              <w:right w:val="single" w:sz="6" w:space="0" w:color="009783"/>
            </w:tcBorders>
            <w:shd w:val="clear" w:color="auto" w:fill="F1F1F1"/>
            <w:hideMark/>
          </w:tcPr>
          <w:p w14:paraId="06CC51E9" w14:textId="77777777" w:rsidR="00355B68" w:rsidRPr="00355B68" w:rsidRDefault="00355B68" w:rsidP="00355B68">
            <w:pPr>
              <w:widowControl/>
              <w:autoSpaceDE/>
              <w:autoSpaceDN/>
              <w:jc w:val="both"/>
              <w:textAlignment w:val="baseline"/>
              <w:rPr>
                <w:rFonts w:ascii="Segoe UI" w:eastAsia="Times New Roman" w:hAnsi="Segoe UI" w:cs="Segoe UI"/>
                <w:sz w:val="18"/>
                <w:szCs w:val="18"/>
              </w:rPr>
            </w:pPr>
            <w:r w:rsidRPr="00355B68">
              <w:rPr>
                <w:rFonts w:eastAsia="Times New Roman" w:cs="Segoe UI"/>
                <w:b/>
                <w:bCs/>
                <w:sz w:val="20"/>
                <w:szCs w:val="20"/>
              </w:rPr>
              <w:t>OVERALL TOTAL (Available for Technical Component):</w:t>
            </w:r>
            <w:r w:rsidRPr="00355B68">
              <w:rPr>
                <w:rFonts w:eastAsia="Times New Roman" w:cs="Segoe UI"/>
                <w:sz w:val="20"/>
                <w:szCs w:val="20"/>
              </w:rPr>
              <w:t> </w:t>
            </w:r>
          </w:p>
        </w:tc>
        <w:tc>
          <w:tcPr>
            <w:tcW w:w="951" w:type="dxa"/>
            <w:tcBorders>
              <w:top w:val="single" w:sz="12" w:space="0" w:color="009783"/>
              <w:left w:val="single" w:sz="6" w:space="0" w:color="009783"/>
              <w:bottom w:val="single" w:sz="12" w:space="0" w:color="009783"/>
              <w:right w:val="nil"/>
            </w:tcBorders>
            <w:shd w:val="clear" w:color="auto" w:fill="F1F1F1"/>
            <w:hideMark/>
          </w:tcPr>
          <w:p w14:paraId="676F002E" w14:textId="77777777" w:rsidR="00355B68" w:rsidRPr="00355B68" w:rsidRDefault="00355B68" w:rsidP="00355B68">
            <w:pPr>
              <w:widowControl/>
              <w:autoSpaceDE/>
              <w:autoSpaceDN/>
              <w:ind w:left="105"/>
              <w:jc w:val="both"/>
              <w:textAlignment w:val="baseline"/>
              <w:rPr>
                <w:rFonts w:ascii="Segoe UI" w:eastAsia="Times New Roman" w:hAnsi="Segoe UI" w:cs="Segoe UI"/>
                <w:sz w:val="18"/>
                <w:szCs w:val="18"/>
              </w:rPr>
            </w:pPr>
            <w:r w:rsidRPr="00355B68">
              <w:rPr>
                <w:rFonts w:eastAsia="Times New Roman" w:cs="Segoe UI"/>
                <w:b/>
                <w:bCs/>
                <w:sz w:val="20"/>
                <w:szCs w:val="20"/>
              </w:rPr>
              <w:t>60%</w:t>
            </w:r>
            <w:r w:rsidRPr="00355B68">
              <w:rPr>
                <w:rFonts w:eastAsia="Times New Roman" w:cs="Segoe UI"/>
                <w:sz w:val="20"/>
                <w:szCs w:val="20"/>
              </w:rPr>
              <w:t> </w:t>
            </w:r>
          </w:p>
        </w:tc>
      </w:tr>
      <w:tr w:rsidR="00355B68" w:rsidRPr="00355B68" w14:paraId="531B0822" w14:textId="77777777" w:rsidTr="00DE7056">
        <w:trPr>
          <w:trHeight w:val="255"/>
        </w:trPr>
        <w:tc>
          <w:tcPr>
            <w:tcW w:w="9449" w:type="dxa"/>
            <w:gridSpan w:val="2"/>
            <w:tcBorders>
              <w:top w:val="single" w:sz="12" w:space="0" w:color="009783"/>
              <w:left w:val="nil"/>
              <w:bottom w:val="single" w:sz="12" w:space="0" w:color="009783"/>
              <w:right w:val="single" w:sz="6" w:space="0" w:color="009783"/>
            </w:tcBorders>
            <w:shd w:val="clear" w:color="auto" w:fill="F1F1F1"/>
            <w:hideMark/>
          </w:tcPr>
          <w:p w14:paraId="0A32C72E" w14:textId="77777777" w:rsidR="00355B68" w:rsidRPr="00355B68" w:rsidRDefault="00355B68" w:rsidP="00355B68">
            <w:pPr>
              <w:widowControl/>
              <w:autoSpaceDE/>
              <w:autoSpaceDN/>
              <w:jc w:val="both"/>
              <w:textAlignment w:val="baseline"/>
              <w:rPr>
                <w:rFonts w:ascii="Segoe UI" w:eastAsia="Times New Roman" w:hAnsi="Segoe UI" w:cs="Segoe UI"/>
                <w:sz w:val="18"/>
                <w:szCs w:val="18"/>
              </w:rPr>
            </w:pPr>
            <w:r w:rsidRPr="00355B68">
              <w:rPr>
                <w:rFonts w:eastAsia="Times New Roman" w:cs="Segoe UI"/>
                <w:b/>
                <w:bCs/>
                <w:sz w:val="20"/>
                <w:szCs w:val="20"/>
              </w:rPr>
              <w:t>Financial offer </w:t>
            </w:r>
            <w:r w:rsidRPr="00355B68">
              <w:rPr>
                <w:rFonts w:eastAsia="Times New Roman" w:cs="Segoe UI"/>
                <w:sz w:val="20"/>
                <w:szCs w:val="20"/>
              </w:rPr>
              <w:t> </w:t>
            </w:r>
          </w:p>
        </w:tc>
        <w:tc>
          <w:tcPr>
            <w:tcW w:w="951" w:type="dxa"/>
            <w:tcBorders>
              <w:top w:val="single" w:sz="12" w:space="0" w:color="009783"/>
              <w:left w:val="single" w:sz="6" w:space="0" w:color="009783"/>
              <w:bottom w:val="single" w:sz="12" w:space="0" w:color="009783"/>
              <w:right w:val="nil"/>
            </w:tcBorders>
            <w:shd w:val="clear" w:color="auto" w:fill="F1F1F1"/>
            <w:hideMark/>
          </w:tcPr>
          <w:p w14:paraId="590FED9A" w14:textId="77777777" w:rsidR="00355B68" w:rsidRPr="00355B68" w:rsidRDefault="00355B68" w:rsidP="00355B68">
            <w:pPr>
              <w:widowControl/>
              <w:autoSpaceDE/>
              <w:autoSpaceDN/>
              <w:ind w:left="105"/>
              <w:jc w:val="both"/>
              <w:textAlignment w:val="baseline"/>
              <w:rPr>
                <w:rFonts w:ascii="Segoe UI" w:eastAsia="Times New Roman" w:hAnsi="Segoe UI" w:cs="Segoe UI"/>
                <w:sz w:val="18"/>
                <w:szCs w:val="18"/>
              </w:rPr>
            </w:pPr>
            <w:r w:rsidRPr="00355B68">
              <w:rPr>
                <w:rFonts w:eastAsia="Times New Roman" w:cs="Segoe UI"/>
                <w:b/>
                <w:bCs/>
                <w:sz w:val="20"/>
                <w:szCs w:val="20"/>
              </w:rPr>
              <w:t>40%</w:t>
            </w:r>
            <w:r w:rsidRPr="00355B68">
              <w:rPr>
                <w:rFonts w:eastAsia="Times New Roman" w:cs="Segoe UI"/>
                <w:sz w:val="20"/>
                <w:szCs w:val="20"/>
              </w:rPr>
              <w:t> </w:t>
            </w:r>
          </w:p>
        </w:tc>
      </w:tr>
      <w:tr w:rsidR="00355B68" w:rsidRPr="00355B68" w14:paraId="520A092D" w14:textId="77777777" w:rsidTr="00DE7056">
        <w:trPr>
          <w:trHeight w:val="255"/>
        </w:trPr>
        <w:tc>
          <w:tcPr>
            <w:tcW w:w="9449" w:type="dxa"/>
            <w:gridSpan w:val="2"/>
            <w:tcBorders>
              <w:top w:val="single" w:sz="12" w:space="0" w:color="009783"/>
              <w:left w:val="nil"/>
              <w:bottom w:val="single" w:sz="12" w:space="0" w:color="009783"/>
              <w:right w:val="single" w:sz="6" w:space="0" w:color="009783"/>
            </w:tcBorders>
            <w:shd w:val="clear" w:color="auto" w:fill="F1F1F1"/>
            <w:hideMark/>
          </w:tcPr>
          <w:p w14:paraId="4F13DC5D" w14:textId="77777777" w:rsidR="00355B68" w:rsidRPr="00355B68" w:rsidRDefault="00355B68" w:rsidP="00355B68">
            <w:pPr>
              <w:widowControl/>
              <w:autoSpaceDE/>
              <w:autoSpaceDN/>
              <w:jc w:val="both"/>
              <w:textAlignment w:val="baseline"/>
              <w:rPr>
                <w:rFonts w:ascii="Segoe UI" w:eastAsia="Times New Roman" w:hAnsi="Segoe UI" w:cs="Segoe UI"/>
                <w:sz w:val="18"/>
                <w:szCs w:val="18"/>
              </w:rPr>
            </w:pPr>
            <w:r w:rsidRPr="00355B68">
              <w:rPr>
                <w:rFonts w:eastAsia="Times New Roman" w:cs="Segoe UI"/>
                <w:b/>
                <w:bCs/>
                <w:sz w:val="20"/>
                <w:szCs w:val="20"/>
              </w:rPr>
              <w:t>Total </w:t>
            </w:r>
            <w:r w:rsidRPr="00355B68">
              <w:rPr>
                <w:rFonts w:eastAsia="Times New Roman" w:cs="Segoe UI"/>
                <w:sz w:val="20"/>
                <w:szCs w:val="20"/>
              </w:rPr>
              <w:t> </w:t>
            </w:r>
          </w:p>
        </w:tc>
        <w:tc>
          <w:tcPr>
            <w:tcW w:w="951" w:type="dxa"/>
            <w:tcBorders>
              <w:top w:val="single" w:sz="12" w:space="0" w:color="009783"/>
              <w:left w:val="single" w:sz="6" w:space="0" w:color="009783"/>
              <w:bottom w:val="single" w:sz="12" w:space="0" w:color="009783"/>
              <w:right w:val="nil"/>
            </w:tcBorders>
            <w:shd w:val="clear" w:color="auto" w:fill="F1F1F1"/>
            <w:hideMark/>
          </w:tcPr>
          <w:p w14:paraId="47F9B7B9" w14:textId="77777777" w:rsidR="00355B68" w:rsidRPr="00355B68" w:rsidRDefault="00355B68" w:rsidP="00355B68">
            <w:pPr>
              <w:widowControl/>
              <w:autoSpaceDE/>
              <w:autoSpaceDN/>
              <w:ind w:left="105"/>
              <w:jc w:val="both"/>
              <w:textAlignment w:val="baseline"/>
              <w:rPr>
                <w:rFonts w:ascii="Segoe UI" w:eastAsia="Times New Roman" w:hAnsi="Segoe UI" w:cs="Segoe UI"/>
                <w:sz w:val="18"/>
                <w:szCs w:val="18"/>
              </w:rPr>
            </w:pPr>
            <w:r w:rsidRPr="00355B68">
              <w:rPr>
                <w:rFonts w:eastAsia="Times New Roman" w:cs="Segoe UI"/>
                <w:b/>
                <w:bCs/>
                <w:sz w:val="20"/>
                <w:szCs w:val="20"/>
              </w:rPr>
              <w:t>100%</w:t>
            </w:r>
            <w:r w:rsidRPr="00355B68">
              <w:rPr>
                <w:rFonts w:eastAsia="Times New Roman" w:cs="Segoe UI"/>
                <w:sz w:val="20"/>
                <w:szCs w:val="20"/>
              </w:rPr>
              <w:t> </w:t>
            </w:r>
          </w:p>
        </w:tc>
      </w:tr>
    </w:tbl>
    <w:p w14:paraId="57C21CAB" w14:textId="77777777" w:rsidR="006D196F" w:rsidRPr="00B96F52" w:rsidRDefault="006D196F" w:rsidP="00F01E25">
      <w:pPr>
        <w:spacing w:line="360" w:lineRule="auto"/>
        <w:jc w:val="both"/>
        <w:rPr>
          <w:sz w:val="20"/>
          <w:szCs w:val="20"/>
        </w:rPr>
      </w:pPr>
    </w:p>
    <w:p w14:paraId="5C4DE91D" w14:textId="24E4615A" w:rsidR="00ED49F6" w:rsidRPr="00B96F52" w:rsidRDefault="006116D3" w:rsidP="00F01E25">
      <w:pPr>
        <w:spacing w:line="360" w:lineRule="auto"/>
        <w:jc w:val="both"/>
        <w:rPr>
          <w:sz w:val="20"/>
          <w:szCs w:val="20"/>
        </w:rPr>
      </w:pPr>
      <w:r w:rsidRPr="00B96F52">
        <w:rPr>
          <w:sz w:val="20"/>
          <w:szCs w:val="20"/>
        </w:rPr>
        <w:t xml:space="preserve">The Financial Offer must contain an overall offer in a single </w:t>
      </w:r>
      <w:r w:rsidR="00FC57AB" w:rsidRPr="00B96F52">
        <w:rPr>
          <w:sz w:val="20"/>
          <w:szCs w:val="20"/>
        </w:rPr>
        <w:t>currency, Rwanda</w:t>
      </w:r>
      <w:r w:rsidRPr="00B96F52">
        <w:rPr>
          <w:sz w:val="20"/>
          <w:szCs w:val="20"/>
        </w:rPr>
        <w:t xml:space="preserve"> francs (RWF) and must cover all goods and services to be provided.</w:t>
      </w:r>
      <w:r w:rsidR="004B314D" w:rsidRPr="00B96F52">
        <w:rPr>
          <w:sz w:val="20"/>
          <w:szCs w:val="20"/>
        </w:rPr>
        <w:t xml:space="preserve"> </w:t>
      </w:r>
      <w:r w:rsidRPr="00B96F52">
        <w:rPr>
          <w:sz w:val="20"/>
          <w:szCs w:val="20"/>
        </w:rPr>
        <w:t xml:space="preserve">The Financial Offer will be analyzed only for those </w:t>
      </w:r>
      <w:r w:rsidR="00AB20BA">
        <w:rPr>
          <w:sz w:val="20"/>
          <w:szCs w:val="20"/>
        </w:rPr>
        <w:t>bidders/</w:t>
      </w:r>
      <w:r w:rsidRPr="00B96F52">
        <w:rPr>
          <w:sz w:val="20"/>
          <w:szCs w:val="20"/>
        </w:rPr>
        <w:t xml:space="preserve">applicants </w:t>
      </w:r>
      <w:r w:rsidR="00ED49F6" w:rsidRPr="00B96F52">
        <w:rPr>
          <w:sz w:val="20"/>
          <w:szCs w:val="20"/>
        </w:rPr>
        <w:t xml:space="preserve">that </w:t>
      </w:r>
      <w:r w:rsidR="00AB20BA">
        <w:rPr>
          <w:sz w:val="20"/>
          <w:szCs w:val="20"/>
        </w:rPr>
        <w:t>will pass</w:t>
      </w:r>
      <w:r w:rsidR="00ED49F6" w:rsidRPr="00B96F52">
        <w:rPr>
          <w:sz w:val="20"/>
          <w:szCs w:val="20"/>
        </w:rPr>
        <w:t xml:space="preserve"> the technical evaluation </w:t>
      </w:r>
      <w:r w:rsidRPr="00B96F52">
        <w:rPr>
          <w:sz w:val="20"/>
          <w:szCs w:val="20"/>
        </w:rPr>
        <w:t xml:space="preserve">and the maximum point distribution for the financial offer will be 40% </w:t>
      </w:r>
      <w:r w:rsidR="00051AF9" w:rsidRPr="00B96F52">
        <w:rPr>
          <w:sz w:val="20"/>
          <w:szCs w:val="20"/>
        </w:rPr>
        <w:t>of the</w:t>
      </w:r>
      <w:r w:rsidRPr="00B96F52">
        <w:rPr>
          <w:sz w:val="20"/>
          <w:szCs w:val="20"/>
        </w:rPr>
        <w:t xml:space="preserve"> total score. </w:t>
      </w:r>
    </w:p>
    <w:p w14:paraId="4EB15DBC" w14:textId="4573FE8E" w:rsidR="00013092" w:rsidRPr="00B96F52" w:rsidRDefault="00013092" w:rsidP="00F01E25">
      <w:pPr>
        <w:spacing w:line="360" w:lineRule="auto"/>
        <w:jc w:val="both"/>
        <w:rPr>
          <w:sz w:val="20"/>
          <w:szCs w:val="20"/>
        </w:rPr>
      </w:pPr>
    </w:p>
    <w:p w14:paraId="3DD4FE9D" w14:textId="77777777" w:rsidR="006116D3" w:rsidRPr="00B96F52" w:rsidRDefault="006116D3" w:rsidP="00F01E25">
      <w:pPr>
        <w:spacing w:line="360" w:lineRule="auto"/>
        <w:jc w:val="both"/>
        <w:rPr>
          <w:sz w:val="20"/>
          <w:szCs w:val="20"/>
        </w:rPr>
      </w:pPr>
    </w:p>
    <w:p w14:paraId="2BBFCD0A" w14:textId="1D97FF6E" w:rsidR="006116D3" w:rsidRPr="00702593" w:rsidRDefault="004B314D" w:rsidP="00702593">
      <w:pPr>
        <w:pStyle w:val="Heading1"/>
        <w:ind w:left="0"/>
        <w:rPr>
          <w:sz w:val="22"/>
          <w:szCs w:val="22"/>
        </w:rPr>
      </w:pPr>
      <w:bookmarkStart w:id="28" w:name="_Toc141297960"/>
      <w:proofErr w:type="spellStart"/>
      <w:r w:rsidRPr="00702593">
        <w:rPr>
          <w:sz w:val="22"/>
          <w:szCs w:val="22"/>
        </w:rPr>
        <w:t>Annexe</w:t>
      </w:r>
      <w:bookmarkEnd w:id="28"/>
      <w:proofErr w:type="spellEnd"/>
      <w:r w:rsidR="00913B16">
        <w:rPr>
          <w:sz w:val="22"/>
          <w:szCs w:val="22"/>
        </w:rPr>
        <w:t>-</w:t>
      </w:r>
    </w:p>
    <w:p w14:paraId="2DCD5236" w14:textId="77777777" w:rsidR="00051AF9" w:rsidRDefault="00051AF9" w:rsidP="004B314D">
      <w:pPr>
        <w:spacing w:line="360" w:lineRule="auto"/>
        <w:jc w:val="both"/>
        <w:rPr>
          <w:sz w:val="20"/>
          <w:szCs w:val="20"/>
        </w:rPr>
      </w:pPr>
    </w:p>
    <w:p w14:paraId="022C5115" w14:textId="2448745D" w:rsidR="004B314D" w:rsidRPr="00051AF9" w:rsidRDefault="00196A4C" w:rsidP="00051AF9">
      <w:pPr>
        <w:pStyle w:val="ListParagraph"/>
        <w:numPr>
          <w:ilvl w:val="0"/>
          <w:numId w:val="11"/>
        </w:numPr>
        <w:spacing w:line="360" w:lineRule="auto"/>
        <w:jc w:val="both"/>
        <w:rPr>
          <w:sz w:val="20"/>
          <w:szCs w:val="20"/>
        </w:rPr>
      </w:pPr>
      <w:r w:rsidRPr="00051AF9">
        <w:rPr>
          <w:sz w:val="20"/>
          <w:szCs w:val="20"/>
        </w:rPr>
        <w:t>BoQ TEMPLATE</w:t>
      </w:r>
      <w:r w:rsidR="004B314D" w:rsidRPr="00051AF9">
        <w:rPr>
          <w:sz w:val="20"/>
          <w:szCs w:val="20"/>
        </w:rPr>
        <w:t xml:space="preserve">- MUGOMBWA </w:t>
      </w:r>
      <w:r w:rsidR="00051AF9">
        <w:rPr>
          <w:sz w:val="20"/>
          <w:szCs w:val="20"/>
        </w:rPr>
        <w:t>SOLAR MINI-GRID</w:t>
      </w:r>
    </w:p>
    <w:p w14:paraId="69426FC2" w14:textId="77777777" w:rsidR="00E23ED5" w:rsidRPr="00B96F52" w:rsidRDefault="00E23ED5" w:rsidP="00F01E25">
      <w:pPr>
        <w:spacing w:line="360" w:lineRule="auto"/>
        <w:jc w:val="both"/>
        <w:rPr>
          <w:sz w:val="20"/>
          <w:szCs w:val="20"/>
        </w:rPr>
      </w:pPr>
    </w:p>
    <w:p w14:paraId="2451D2C9" w14:textId="77777777" w:rsidR="00FA69C3" w:rsidRPr="00B96F52" w:rsidRDefault="00FA69C3" w:rsidP="00F01E25">
      <w:pPr>
        <w:spacing w:line="360" w:lineRule="auto"/>
        <w:jc w:val="both"/>
        <w:rPr>
          <w:sz w:val="20"/>
          <w:szCs w:val="20"/>
        </w:rPr>
      </w:pPr>
    </w:p>
    <w:sectPr w:rsidR="00FA69C3" w:rsidRPr="00B96F52">
      <w:headerReference w:type="default" r:id="rId22"/>
      <w:footerReference w:type="default" r:id="rId23"/>
      <w:pgSz w:w="11900" w:h="16840"/>
      <w:pgMar w:top="1300" w:right="440" w:bottom="700" w:left="700" w:header="272" w:footer="53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2A684E" w14:textId="77777777" w:rsidR="00485829" w:rsidRDefault="00485829">
      <w:r>
        <w:separator/>
      </w:r>
    </w:p>
  </w:endnote>
  <w:endnote w:type="continuationSeparator" w:id="0">
    <w:p w14:paraId="735D55C4" w14:textId="77777777" w:rsidR="00485829" w:rsidRDefault="004858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eorgia">
    <w:panose1 w:val="02040502050405020303"/>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89AE56" w14:textId="77777777" w:rsidR="00B96F52" w:rsidRDefault="00B96F52">
    <w:pPr>
      <w:pStyle w:val="BodyText"/>
      <w:spacing w:line="14" w:lineRule="auto"/>
      <w:ind w:left="0"/>
    </w:pPr>
    <w:r>
      <w:rPr>
        <w:noProof/>
      </w:rPr>
      <mc:AlternateContent>
        <mc:Choice Requires="wps">
          <w:drawing>
            <wp:anchor distT="0" distB="0" distL="114300" distR="114300" simplePos="0" relativeHeight="486991872" behindDoc="1" locked="0" layoutInCell="1" allowOverlap="1" wp14:anchorId="386B5B95" wp14:editId="09A53FAB">
              <wp:simplePos x="0" y="0"/>
              <wp:positionH relativeFrom="page">
                <wp:posOffset>3679190</wp:posOffset>
              </wp:positionH>
              <wp:positionV relativeFrom="page">
                <wp:posOffset>10214610</wp:posOffset>
              </wp:positionV>
              <wp:extent cx="198120" cy="153670"/>
              <wp:effectExtent l="0" t="0" r="0" b="0"/>
              <wp:wrapNone/>
              <wp:docPr id="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8120" cy="1536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C13E7B" w14:textId="77777777" w:rsidR="00B96F52" w:rsidRDefault="00B96F52">
                          <w:pPr>
                            <w:pStyle w:val="BodyText"/>
                            <w:spacing w:line="225" w:lineRule="exact"/>
                            <w:ind w:left="60"/>
                            <w:rPr>
                              <w:rFonts w:ascii="Calibri"/>
                            </w:rPr>
                          </w:pPr>
                          <w:r>
                            <w:fldChar w:fldCharType="begin"/>
                          </w:r>
                          <w:r>
                            <w:rPr>
                              <w:rFonts w:ascii="Calibri"/>
                            </w:rPr>
                            <w:instrText xml:space="preserve"> PAGE </w:instrText>
                          </w:r>
                          <w:r>
                            <w:fldChar w:fldCharType="separate"/>
                          </w:r>
                          <w:r>
                            <w:t>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86B5B95" id="_x0000_t202" coordsize="21600,21600" o:spt="202" path="m,l,21600r21600,l21600,xe">
              <v:stroke joinstyle="miter"/>
              <v:path gradientshapeok="t" o:connecttype="rect"/>
            </v:shapetype>
            <v:shape id="Text Box 4" o:spid="_x0000_s1028" type="#_x0000_t202" style="position:absolute;margin-left:289.7pt;margin-top:804.3pt;width:15.6pt;height:12.1pt;z-index:-163246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" filled="f" stroked="f">
              <v:textbox inset="0,0,0,0">
                <w:txbxContent>
                  <w:p w14:paraId="43C13E7B" w14:textId="77777777" w:rsidR="00B96F52" w:rsidRDefault="00B96F52">
                    <w:pPr>
                      <w:pStyle w:val="BodyText"/>
                      <w:spacing w:line="225" w:lineRule="exact"/>
                      <w:ind w:left="60"/>
                      <w:rPr>
                        <w:rFonts w:ascii="Calibri"/>
                      </w:rPr>
                    </w:pPr>
                    <w:r>
                      <w:fldChar w:fldCharType="begin"/>
                    </w:r>
                    <w:r>
                      <w:rPr>
                        <w:rFonts w:ascii="Calibri"/>
                      </w:rPr>
                      <w:instrText xml:space="preserve"> PAGE </w:instrText>
                    </w:r>
                    <w:r>
                      <w:fldChar w:fldCharType="separate"/>
                    </w:r>
                    <w:r>
                      <w:t>10</w:t>
                    </w:r>
                    <w:r>
                      <w:fldChar w:fldCharType="end"/>
                    </w:r>
                  </w:p>
                </w:txbxContent>
              </v:textbox>
              <w10:wrap anchorx="page" anchory="page"/>
            </v:shape>
          </w:pict>
        </mc:Fallback>
      </mc:AlternateContent>
    </w:r>
    <w:r>
      <w:rPr>
        <w:noProof/>
      </w:rPr>
      <mc:AlternateContent>
        <mc:Choice Requires="wps">
          <w:drawing>
            <wp:anchor distT="0" distB="0" distL="114300" distR="114300" simplePos="0" relativeHeight="486992896" behindDoc="1" locked="0" layoutInCell="1" allowOverlap="1" wp14:anchorId="2388431D" wp14:editId="3D8367A8">
              <wp:simplePos x="0" y="0"/>
              <wp:positionH relativeFrom="page">
                <wp:posOffset>5963920</wp:posOffset>
              </wp:positionH>
              <wp:positionV relativeFrom="page">
                <wp:posOffset>10244455</wp:posOffset>
              </wp:positionV>
              <wp:extent cx="1169670" cy="137795"/>
              <wp:effectExtent l="0" t="0" r="0" b="0"/>
              <wp:wrapNone/>
              <wp:docPr id="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9670" cy="1377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BC9E3C" w14:textId="77777777" w:rsidR="00B96F52" w:rsidRDefault="00B96F52">
                          <w:pPr>
                            <w:spacing w:before="13"/>
                            <w:ind w:left="20"/>
                            <w:rPr>
                              <w:rFonts w:ascii="Arial MT"/>
                              <w:sz w:val="16"/>
                            </w:rPr>
                          </w:pPr>
                          <w:hyperlink r:id="rId1">
                            <w:r>
                              <w:rPr>
                                <w:rFonts w:ascii="Arial MT"/>
                                <w:color w:val="009783"/>
                                <w:spacing w:val="-4"/>
                                <w:sz w:val="16"/>
                              </w:rPr>
                              <w:t>www.practicalaction.org.uk</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88431D" id="Text Box 3" o:spid="_x0000_s1029" type="#_x0000_t202" style="position:absolute;margin-left:469.6pt;margin-top:806.65pt;width:92.1pt;height:10.85pt;z-index:-163235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" filled="f" stroked="f">
              <v:textbox inset="0,0,0,0">
                <w:txbxContent>
                  <w:p w14:paraId="36BC9E3C" w14:textId="77777777" w:rsidR="00B96F52" w:rsidRDefault="00B96F52">
                    <w:pPr>
                      <w:spacing w:before="13"/>
                      <w:ind w:left="20"/>
                      <w:rPr>
                        <w:rFonts w:ascii="Arial MT"/>
                        <w:sz w:val="16"/>
                      </w:rPr>
                    </w:pPr>
                    <w:hyperlink r:id="rId2">
                      <w:r>
                        <w:rPr>
                          <w:rFonts w:ascii="Arial MT"/>
                          <w:color w:val="009783"/>
                          <w:spacing w:val="-4"/>
                          <w:sz w:val="16"/>
                        </w:rPr>
                        <w:t>www.practicalaction.org.uk</w:t>
                      </w:r>
                    </w:hyperlink>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BFE410" w14:textId="77777777" w:rsidR="00B96F52" w:rsidRDefault="00B96F52">
    <w:pPr>
      <w:pStyle w:val="BodyText"/>
      <w:spacing w:line="14" w:lineRule="auto"/>
      <w:ind w:left="0"/>
    </w:pPr>
    <w:r>
      <w:rPr>
        <w:noProof/>
      </w:rPr>
      <mc:AlternateContent>
        <mc:Choice Requires="wps">
          <w:drawing>
            <wp:anchor distT="0" distB="0" distL="114300" distR="114300" simplePos="0" relativeHeight="486993920" behindDoc="1" locked="0" layoutInCell="1" allowOverlap="1" wp14:anchorId="752C73BE" wp14:editId="45612673">
              <wp:simplePos x="0" y="0"/>
              <wp:positionH relativeFrom="page">
                <wp:posOffset>530225</wp:posOffset>
              </wp:positionH>
              <wp:positionV relativeFrom="page">
                <wp:posOffset>10231755</wp:posOffset>
              </wp:positionV>
              <wp:extent cx="1169670" cy="137795"/>
              <wp:effectExtent l="0" t="0" r="0" b="0"/>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9670" cy="1377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7FDF18" w14:textId="77777777" w:rsidR="00B96F52" w:rsidRDefault="00B96F52">
                          <w:pPr>
                            <w:spacing w:before="13"/>
                            <w:ind w:left="20"/>
                            <w:rPr>
                              <w:rFonts w:ascii="Arial MT"/>
                              <w:sz w:val="16"/>
                            </w:rPr>
                          </w:pPr>
                          <w:hyperlink r:id="rId1">
                            <w:r>
                              <w:rPr>
                                <w:rFonts w:ascii="Arial MT"/>
                                <w:color w:val="009783"/>
                                <w:spacing w:val="-4"/>
                                <w:sz w:val="16"/>
                              </w:rPr>
                              <w:t>www.practicalaction.org.uk</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52C73BE" id="_x0000_t202" coordsize="21600,21600" o:spt="202" path="m,l,21600r21600,l21600,xe">
              <v:stroke joinstyle="miter"/>
              <v:path gradientshapeok="t" o:connecttype="rect"/>
            </v:shapetype>
            <v:shape id="Text Box 2" o:spid="_x0000_s1030" type="#_x0000_t202" style="position:absolute;margin-left:41.75pt;margin-top:805.65pt;width:92.1pt;height:10.85pt;z-index:-163225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" filled="f" stroked="f">
              <v:textbox inset="0,0,0,0">
                <w:txbxContent>
                  <w:p w14:paraId="4D7FDF18" w14:textId="77777777" w:rsidR="00B96F52" w:rsidRDefault="00B96F52">
                    <w:pPr>
                      <w:spacing w:before="13"/>
                      <w:ind w:left="20"/>
                      <w:rPr>
                        <w:rFonts w:ascii="Arial MT"/>
                        <w:sz w:val="16"/>
                      </w:rPr>
                    </w:pPr>
                    <w:hyperlink r:id="rId2">
                      <w:r>
                        <w:rPr>
                          <w:rFonts w:ascii="Arial MT"/>
                          <w:color w:val="009783"/>
                          <w:spacing w:val="-4"/>
                          <w:sz w:val="16"/>
                        </w:rPr>
                        <w:t>www.practicalaction.org.uk</w:t>
                      </w:r>
                    </w:hyperlink>
                  </w:p>
                </w:txbxContent>
              </v:textbox>
              <w10:wrap anchorx="page" anchory="page"/>
            </v:shape>
          </w:pict>
        </mc:Fallback>
      </mc:AlternateContent>
    </w:r>
    <w:r>
      <w:rPr>
        <w:noProof/>
      </w:rPr>
      <mc:AlternateContent>
        <mc:Choice Requires="wps">
          <w:drawing>
            <wp:anchor distT="0" distB="0" distL="114300" distR="114300" simplePos="0" relativeHeight="486994944" behindDoc="1" locked="0" layoutInCell="1" allowOverlap="1" wp14:anchorId="3B0CEF4E" wp14:editId="7A4561E4">
              <wp:simplePos x="0" y="0"/>
              <wp:positionH relativeFrom="page">
                <wp:posOffset>6987540</wp:posOffset>
              </wp:positionH>
              <wp:positionV relativeFrom="page">
                <wp:posOffset>10243820</wp:posOffset>
              </wp:positionV>
              <wp:extent cx="210820" cy="168910"/>
              <wp:effectExtent l="0" t="0" r="0" b="0"/>
              <wp:wrapNone/>
              <wp:docPr id="9"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820" cy="1689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44D551" w14:textId="77777777" w:rsidR="00B96F52" w:rsidRDefault="00B96F52">
                          <w:pPr>
                            <w:spacing w:before="15"/>
                            <w:ind w:left="60"/>
                            <w:rPr>
                              <w:rFonts w:ascii="Arial"/>
                              <w:b/>
                              <w:sz w:val="20"/>
                            </w:rPr>
                          </w:pPr>
                          <w:r>
                            <w:fldChar w:fldCharType="begin"/>
                          </w:r>
                          <w:r>
                            <w:rPr>
                              <w:rFonts w:ascii="Arial"/>
                              <w:b/>
                              <w:color w:val="009783"/>
                              <w:sz w:val="20"/>
                            </w:rPr>
                            <w:instrText xml:space="preserve"> PAGE </w:instrText>
                          </w:r>
                          <w:r>
                            <w:fldChar w:fldCharType="separate"/>
                          </w:r>
                          <w:r>
                            <w:t>11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0CEF4E" id="Text Box 1" o:spid="_x0000_s1031" type="#_x0000_t202" style="position:absolute;margin-left:550.2pt;margin-top:806.6pt;width:16.6pt;height:13.3pt;z-index:-163215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" filled="f" stroked="f">
              <v:textbox inset="0,0,0,0">
                <w:txbxContent>
                  <w:p w14:paraId="0144D551" w14:textId="77777777" w:rsidR="00B96F52" w:rsidRDefault="00B96F52">
                    <w:pPr>
                      <w:spacing w:before="15"/>
                      <w:ind w:left="60"/>
                      <w:rPr>
                        <w:rFonts w:ascii="Arial"/>
                        <w:b/>
                        <w:sz w:val="20"/>
                      </w:rPr>
                    </w:pPr>
                    <w:r>
                      <w:fldChar w:fldCharType="begin"/>
                    </w:r>
                    <w:r>
                      <w:rPr>
                        <w:rFonts w:ascii="Arial"/>
                        <w:b/>
                        <w:color w:val="009783"/>
                        <w:sz w:val="20"/>
                      </w:rPr>
                      <w:instrText xml:space="preserve"> PAGE </w:instrText>
                    </w:r>
                    <w:r>
                      <w:fldChar w:fldCharType="separate"/>
                    </w:r>
                    <w:r>
                      <w:t>11</w:t>
                    </w:r>
                    <w: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FB8DCD" w14:textId="68C91E66" w:rsidR="00116F73" w:rsidRDefault="00E23ED5">
    <w:pPr>
      <w:pStyle w:val="BodyText"/>
      <w:spacing w:line="14" w:lineRule="auto"/>
      <w:ind w:left="0"/>
    </w:pPr>
    <w:r>
      <w:rPr>
        <w:noProof/>
      </w:rPr>
      <mc:AlternateContent>
        <mc:Choice Requires="wps">
          <w:drawing>
            <wp:anchor distT="0" distB="0" distL="114300" distR="114300" simplePos="0" relativeHeight="486980096" behindDoc="1" locked="0" layoutInCell="1" allowOverlap="1" wp14:anchorId="48899A4A" wp14:editId="6755FC9E">
              <wp:simplePos x="0" y="0"/>
              <wp:positionH relativeFrom="page">
                <wp:posOffset>3679190</wp:posOffset>
              </wp:positionH>
              <wp:positionV relativeFrom="page">
                <wp:posOffset>10214610</wp:posOffset>
              </wp:positionV>
              <wp:extent cx="198120" cy="153670"/>
              <wp:effectExtent l="0" t="0" r="0" b="0"/>
              <wp:wrapNone/>
              <wp:docPr id="86969756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8120" cy="1536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9F3F6E" w14:textId="77777777" w:rsidR="00116F73" w:rsidRDefault="00A31C6E">
                          <w:pPr>
                            <w:pStyle w:val="BodyText"/>
                            <w:spacing w:line="225" w:lineRule="exact"/>
                            <w:ind w:left="60"/>
                            <w:rPr>
                              <w:rFonts w:ascii="Calibri"/>
                            </w:rPr>
                          </w:pPr>
                          <w:r>
                            <w:fldChar w:fldCharType="begin"/>
                          </w:r>
                          <w:r>
                            <w:rPr>
                              <w:rFonts w:ascii="Calibri"/>
                            </w:rPr>
                            <w:instrText xml:space="preserve"> PAGE </w:instrText>
                          </w:r>
                          <w:r>
                            <w:fldChar w:fldCharType="separate"/>
                          </w:r>
                          <w:r>
                            <w:t>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8899A4A" id="_x0000_t202" coordsize="21600,21600" o:spt="202" path="m,l,21600r21600,l21600,xe">
              <v:stroke joinstyle="miter"/>
              <v:path gradientshapeok="t" o:connecttype="rect"/>
            </v:shapetype>
            <v:shape id="_x0000_s1034" type="#_x0000_t202" style="position:absolute;margin-left:289.7pt;margin-top:804.3pt;width:15.6pt;height:12.1pt;z-index:-16336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" filled="f" stroked="f">
              <v:textbox inset="0,0,0,0">
                <w:txbxContent>
                  <w:p w14:paraId="2E9F3F6E" w14:textId="77777777" w:rsidR="00116F73" w:rsidRDefault="00A31C6E">
                    <w:pPr>
                      <w:pStyle w:val="BodyText"/>
                      <w:spacing w:line="225" w:lineRule="exact"/>
                      <w:ind w:left="60"/>
                      <w:rPr>
                        <w:rFonts w:ascii="Calibri"/>
                      </w:rPr>
                    </w:pPr>
                    <w:r>
                      <w:fldChar w:fldCharType="begin"/>
                    </w:r>
                    <w:r>
                      <w:rPr>
                        <w:rFonts w:ascii="Calibri"/>
                      </w:rPr>
                      <w:instrText xml:space="preserve"> PAGE </w:instrText>
                    </w:r>
                    <w:r>
                      <w:fldChar w:fldCharType="separate"/>
                    </w:r>
                    <w:r>
                      <w:t>10</w:t>
                    </w:r>
                    <w:r>
                      <w:fldChar w:fldCharType="end"/>
                    </w:r>
                  </w:p>
                </w:txbxContent>
              </v:textbox>
              <w10:wrap anchorx="page" anchory="page"/>
            </v:shape>
          </w:pict>
        </mc:Fallback>
      </mc:AlternateContent>
    </w:r>
    <w:r>
      <w:rPr>
        <w:noProof/>
      </w:rPr>
      <mc:AlternateContent>
        <mc:Choice Requires="wps">
          <w:drawing>
            <wp:anchor distT="0" distB="0" distL="114300" distR="114300" simplePos="0" relativeHeight="486980608" behindDoc="1" locked="0" layoutInCell="1" allowOverlap="1" wp14:anchorId="61F0EF9C" wp14:editId="10F86F62">
              <wp:simplePos x="0" y="0"/>
              <wp:positionH relativeFrom="page">
                <wp:posOffset>5963920</wp:posOffset>
              </wp:positionH>
              <wp:positionV relativeFrom="page">
                <wp:posOffset>10244455</wp:posOffset>
              </wp:positionV>
              <wp:extent cx="1169670" cy="137795"/>
              <wp:effectExtent l="0" t="0" r="0" b="0"/>
              <wp:wrapNone/>
              <wp:docPr id="27517495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9670" cy="1377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6D541E" w14:textId="77777777" w:rsidR="00116F73" w:rsidRDefault="00A31C6E">
                          <w:pPr>
                            <w:spacing w:before="13"/>
                            <w:ind w:left="20"/>
                            <w:rPr>
                              <w:rFonts w:ascii="Arial MT"/>
                              <w:sz w:val="16"/>
                            </w:rPr>
                          </w:pPr>
                          <w:hyperlink r:id="rId1">
                            <w:r>
                              <w:rPr>
                                <w:rFonts w:ascii="Arial MT"/>
                                <w:color w:val="009783"/>
                                <w:spacing w:val="-4"/>
                                <w:sz w:val="16"/>
                              </w:rPr>
                              <w:t>www.practicalaction.org.uk</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F0EF9C" id="_x0000_s1035" type="#_x0000_t202" style="position:absolute;margin-left:469.6pt;margin-top:806.65pt;width:92.1pt;height:10.85pt;z-index:-163358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" filled="f" stroked="f">
              <v:textbox inset="0,0,0,0">
                <w:txbxContent>
                  <w:p w14:paraId="7B6D541E" w14:textId="77777777" w:rsidR="00116F73" w:rsidRDefault="00A31C6E">
                    <w:pPr>
                      <w:spacing w:before="13"/>
                      <w:ind w:left="20"/>
                      <w:rPr>
                        <w:rFonts w:ascii="Arial MT"/>
                        <w:sz w:val="16"/>
                      </w:rPr>
                    </w:pPr>
                    <w:hyperlink r:id="rId2">
                      <w:r>
                        <w:rPr>
                          <w:rFonts w:ascii="Arial MT"/>
                          <w:color w:val="009783"/>
                          <w:spacing w:val="-4"/>
                          <w:sz w:val="16"/>
                        </w:rPr>
                        <w:t>www.practicalaction.org.uk</w:t>
                      </w:r>
                    </w:hyperlink>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D791E0" w14:textId="1CF2D0AD" w:rsidR="00116F73" w:rsidRDefault="00E23ED5">
    <w:pPr>
      <w:pStyle w:val="BodyText"/>
      <w:spacing w:line="14" w:lineRule="auto"/>
      <w:ind w:left="0"/>
    </w:pPr>
    <w:r>
      <w:rPr>
        <w:noProof/>
      </w:rPr>
      <mc:AlternateContent>
        <mc:Choice Requires="wps">
          <w:drawing>
            <wp:anchor distT="0" distB="0" distL="114300" distR="114300" simplePos="0" relativeHeight="486981120" behindDoc="1" locked="0" layoutInCell="1" allowOverlap="1" wp14:anchorId="73250EA2" wp14:editId="085E1907">
              <wp:simplePos x="0" y="0"/>
              <wp:positionH relativeFrom="page">
                <wp:posOffset>530225</wp:posOffset>
              </wp:positionH>
              <wp:positionV relativeFrom="page">
                <wp:posOffset>10231755</wp:posOffset>
              </wp:positionV>
              <wp:extent cx="1169670" cy="137795"/>
              <wp:effectExtent l="0" t="0" r="0" b="0"/>
              <wp:wrapNone/>
              <wp:docPr id="71269868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9670" cy="1377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AAF392" w14:textId="77777777" w:rsidR="00116F73" w:rsidRDefault="00A31C6E">
                          <w:pPr>
                            <w:spacing w:before="13"/>
                            <w:ind w:left="20"/>
                            <w:rPr>
                              <w:rFonts w:ascii="Arial MT"/>
                              <w:sz w:val="16"/>
                            </w:rPr>
                          </w:pPr>
                          <w:hyperlink r:id="rId1">
                            <w:r>
                              <w:rPr>
                                <w:rFonts w:ascii="Arial MT"/>
                                <w:color w:val="009783"/>
                                <w:spacing w:val="-4"/>
                                <w:sz w:val="16"/>
                              </w:rPr>
                              <w:t>www.practicalaction.org.uk</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3250EA2" id="_x0000_t202" coordsize="21600,21600" o:spt="202" path="m,l,21600r21600,l21600,xe">
              <v:stroke joinstyle="miter"/>
              <v:path gradientshapeok="t" o:connecttype="rect"/>
            </v:shapetype>
            <v:shape id="_x0000_s1036" type="#_x0000_t202" style="position:absolute;margin-left:41.75pt;margin-top:805.65pt;width:92.1pt;height:10.85pt;z-index:-16335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" filled="f" stroked="f">
              <v:textbox inset="0,0,0,0">
                <w:txbxContent>
                  <w:p w14:paraId="54AAF392" w14:textId="77777777" w:rsidR="00116F73" w:rsidRDefault="00A31C6E">
                    <w:pPr>
                      <w:spacing w:before="13"/>
                      <w:ind w:left="20"/>
                      <w:rPr>
                        <w:rFonts w:ascii="Arial MT"/>
                        <w:sz w:val="16"/>
                      </w:rPr>
                    </w:pPr>
                    <w:hyperlink r:id="rId2">
                      <w:r>
                        <w:rPr>
                          <w:rFonts w:ascii="Arial MT"/>
                          <w:color w:val="009783"/>
                          <w:spacing w:val="-4"/>
                          <w:sz w:val="16"/>
                        </w:rPr>
                        <w:t>www.practicalaction.org.uk</w:t>
                      </w:r>
                    </w:hyperlink>
                  </w:p>
                </w:txbxContent>
              </v:textbox>
              <w10:wrap anchorx="page" anchory="page"/>
            </v:shape>
          </w:pict>
        </mc:Fallback>
      </mc:AlternateContent>
    </w:r>
    <w:r>
      <w:rPr>
        <w:noProof/>
      </w:rPr>
      <mc:AlternateContent>
        <mc:Choice Requires="wps">
          <w:drawing>
            <wp:anchor distT="0" distB="0" distL="114300" distR="114300" simplePos="0" relativeHeight="486981632" behindDoc="1" locked="0" layoutInCell="1" allowOverlap="1" wp14:anchorId="6FAF4A52" wp14:editId="4089FC35">
              <wp:simplePos x="0" y="0"/>
              <wp:positionH relativeFrom="page">
                <wp:posOffset>6987540</wp:posOffset>
              </wp:positionH>
              <wp:positionV relativeFrom="page">
                <wp:posOffset>10243820</wp:posOffset>
              </wp:positionV>
              <wp:extent cx="210820" cy="168910"/>
              <wp:effectExtent l="0" t="0" r="0" b="0"/>
              <wp:wrapNone/>
              <wp:docPr id="2025602168"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820" cy="1689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A09694" w14:textId="77777777" w:rsidR="00116F73" w:rsidRDefault="00A31C6E">
                          <w:pPr>
                            <w:spacing w:before="15"/>
                            <w:ind w:left="60"/>
                            <w:rPr>
                              <w:rFonts w:ascii="Arial"/>
                              <w:b/>
                              <w:sz w:val="20"/>
                            </w:rPr>
                          </w:pPr>
                          <w:r>
                            <w:fldChar w:fldCharType="begin"/>
                          </w:r>
                          <w:r>
                            <w:rPr>
                              <w:rFonts w:ascii="Arial"/>
                              <w:b/>
                              <w:color w:val="009783"/>
                              <w:sz w:val="20"/>
                            </w:rPr>
                            <w:instrText xml:space="preserve"> PAGE </w:instrText>
                          </w:r>
                          <w:r>
                            <w:fldChar w:fldCharType="separate"/>
                          </w:r>
                          <w:r>
                            <w:t>11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AF4A52" id="_x0000_s1037" type="#_x0000_t202" style="position:absolute;margin-left:550.2pt;margin-top:806.6pt;width:16.6pt;height:13.3pt;z-index:-163348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" filled="f" stroked="f">
              <v:textbox inset="0,0,0,0">
                <w:txbxContent>
                  <w:p w14:paraId="19A09694" w14:textId="77777777" w:rsidR="00116F73" w:rsidRDefault="00A31C6E">
                    <w:pPr>
                      <w:spacing w:before="15"/>
                      <w:ind w:left="60"/>
                      <w:rPr>
                        <w:rFonts w:ascii="Arial"/>
                        <w:b/>
                        <w:sz w:val="20"/>
                      </w:rPr>
                    </w:pPr>
                    <w:r>
                      <w:fldChar w:fldCharType="begin"/>
                    </w:r>
                    <w:r>
                      <w:rPr>
                        <w:rFonts w:ascii="Arial"/>
                        <w:b/>
                        <w:color w:val="009783"/>
                        <w:sz w:val="20"/>
                      </w:rPr>
                      <w:instrText xml:space="preserve"> PAGE </w:instrText>
                    </w:r>
                    <w:r>
                      <w:fldChar w:fldCharType="separate"/>
                    </w:r>
                    <w:r>
                      <w:t>11</w:t>
                    </w:r>
                    <w:r>
                      <w:fldChar w:fldCharType="end"/>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6F9113" w14:textId="2912270B" w:rsidR="00F90CB4" w:rsidRDefault="00F90CB4">
    <w:pPr>
      <w:pStyle w:val="BodyText"/>
      <w:spacing w:line="14" w:lineRule="auto"/>
    </w:pPr>
    <w:r>
      <w:rPr>
        <w:noProof/>
        <w:sz w:val="24"/>
      </w:rPr>
      <mc:AlternateContent>
        <mc:Choice Requires="wps">
          <w:drawing>
            <wp:anchor distT="0" distB="0" distL="114300" distR="114300" simplePos="0" relativeHeight="486987776" behindDoc="1" locked="0" layoutInCell="1" allowOverlap="1" wp14:anchorId="72E8D201" wp14:editId="3870A13F">
              <wp:simplePos x="0" y="0"/>
              <wp:positionH relativeFrom="page">
                <wp:posOffset>5861050</wp:posOffset>
              </wp:positionH>
              <wp:positionV relativeFrom="page">
                <wp:posOffset>9944735</wp:posOffset>
              </wp:positionV>
              <wp:extent cx="852805" cy="167005"/>
              <wp:effectExtent l="3175" t="635" r="1270" b="3810"/>
              <wp:wrapNone/>
              <wp:docPr id="187495537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2805" cy="167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86E047" w14:textId="5657513E" w:rsidR="00F90CB4" w:rsidRDefault="00080D02">
                          <w:pPr>
                            <w:spacing w:before="12"/>
                            <w:ind w:left="20"/>
                            <w:rPr>
                              <w:rFonts w:ascii="Arial"/>
                              <w:b/>
                              <w:sz w:val="20"/>
                            </w:rPr>
                          </w:pPr>
                          <w:r>
                            <w:rPr>
                              <w:sz w:val="20"/>
                            </w:rPr>
                            <w:t xml:space="preserve">PRACTICAL </w:t>
                          </w:r>
                          <w:proofErr w:type="spellStart"/>
                          <w:r>
                            <w:rPr>
                              <w:sz w:val="20"/>
                            </w:rPr>
                            <w:t>ACTION</w:t>
                          </w:r>
                          <w:r w:rsidR="00F90CB4">
                            <w:rPr>
                              <w:sz w:val="20"/>
                            </w:rPr>
                            <w:t>ge</w:t>
                          </w:r>
                          <w:proofErr w:type="spellEnd"/>
                          <w:r w:rsidR="00F90CB4">
                            <w:rPr>
                              <w:spacing w:val="-5"/>
                              <w:sz w:val="20"/>
                            </w:rPr>
                            <w:t xml:space="preserve"> </w:t>
                          </w:r>
                          <w:r w:rsidR="00F90CB4">
                            <w:fldChar w:fldCharType="begin"/>
                          </w:r>
                          <w:r w:rsidR="00F90CB4">
                            <w:rPr>
                              <w:rFonts w:ascii="Arial"/>
                              <w:b/>
                              <w:sz w:val="20"/>
                            </w:rPr>
                            <w:instrText xml:space="preserve"> PAGE </w:instrText>
                          </w:r>
                          <w:r w:rsidR="00F90CB4">
                            <w:fldChar w:fldCharType="separate"/>
                          </w:r>
                          <w:r w:rsidR="00F90CB4">
                            <w:t>11</w:t>
                          </w:r>
                          <w:r w:rsidR="00F90CB4">
                            <w:fldChar w:fldCharType="end"/>
                          </w:r>
                          <w:r w:rsidR="00F90CB4">
                            <w:rPr>
                              <w:rFonts w:ascii="Arial"/>
                              <w:b/>
                              <w:sz w:val="20"/>
                            </w:rPr>
                            <w:t xml:space="preserve"> </w:t>
                          </w:r>
                          <w:r w:rsidR="00F90CB4">
                            <w:rPr>
                              <w:sz w:val="20"/>
                            </w:rPr>
                            <w:t xml:space="preserve">of </w:t>
                          </w:r>
                          <w:r w:rsidR="00F90CB4">
                            <w:rPr>
                              <w:rFonts w:ascii="Arial"/>
                              <w:b/>
                              <w:sz w:val="20"/>
                            </w:rPr>
                            <w:t>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2E8D201" id="_x0000_t202" coordsize="21600,21600" o:spt="202" path="m,l,21600r21600,l21600,xe">
              <v:stroke joinstyle="miter"/>
              <v:path gradientshapeok="t" o:connecttype="rect"/>
            </v:shapetype>
            <v:shape id="_x0000_s1038" type="#_x0000_t202" style="position:absolute;left:0;text-align:left;margin-left:461.5pt;margin-top:783.05pt;width:67.15pt;height:13.15pt;z-index:-16328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" filled="f" stroked="f">
              <v:textbox inset="0,0,0,0">
                <w:txbxContent>
                  <w:p w14:paraId="2486E047" w14:textId="5657513E" w:rsidR="00F90CB4" w:rsidRDefault="00080D02">
                    <w:pPr>
                      <w:spacing w:before="12"/>
                      <w:ind w:left="20"/>
                      <w:rPr>
                        <w:rFonts w:ascii="Arial"/>
                        <w:b/>
                        <w:sz w:val="20"/>
                      </w:rPr>
                    </w:pPr>
                    <w:r>
                      <w:rPr>
                        <w:sz w:val="20"/>
                      </w:rPr>
                      <w:t xml:space="preserve">PRACTICAL </w:t>
                    </w:r>
                    <w:proofErr w:type="spellStart"/>
                    <w:r>
                      <w:rPr>
                        <w:sz w:val="20"/>
                      </w:rPr>
                      <w:t>ACTION</w:t>
                    </w:r>
                    <w:r w:rsidR="00F90CB4">
                      <w:rPr>
                        <w:sz w:val="20"/>
                      </w:rPr>
                      <w:t>ge</w:t>
                    </w:r>
                    <w:proofErr w:type="spellEnd"/>
                    <w:r w:rsidR="00F90CB4">
                      <w:rPr>
                        <w:spacing w:val="-5"/>
                        <w:sz w:val="20"/>
                      </w:rPr>
                      <w:t xml:space="preserve"> </w:t>
                    </w:r>
                    <w:r w:rsidR="00F90CB4">
                      <w:fldChar w:fldCharType="begin"/>
                    </w:r>
                    <w:r w:rsidR="00F90CB4">
                      <w:rPr>
                        <w:rFonts w:ascii="Arial"/>
                        <w:b/>
                        <w:sz w:val="20"/>
                      </w:rPr>
                      <w:instrText xml:space="preserve"> PAGE </w:instrText>
                    </w:r>
                    <w:r w:rsidR="00F90CB4">
                      <w:fldChar w:fldCharType="separate"/>
                    </w:r>
                    <w:r w:rsidR="00F90CB4">
                      <w:t>11</w:t>
                    </w:r>
                    <w:r w:rsidR="00F90CB4">
                      <w:fldChar w:fldCharType="end"/>
                    </w:r>
                    <w:r w:rsidR="00F90CB4">
                      <w:rPr>
                        <w:rFonts w:ascii="Arial"/>
                        <w:b/>
                        <w:sz w:val="20"/>
                      </w:rPr>
                      <w:t xml:space="preserve"> </w:t>
                    </w:r>
                    <w:r w:rsidR="00F90CB4">
                      <w:rPr>
                        <w:sz w:val="20"/>
                      </w:rPr>
                      <w:t xml:space="preserve">of </w:t>
                    </w:r>
                    <w:r w:rsidR="00F90CB4">
                      <w:rPr>
                        <w:rFonts w:ascii="Arial"/>
                        <w:b/>
                        <w:sz w:val="20"/>
                      </w:rPr>
                      <w:t>22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D9A63D" w14:textId="77777777" w:rsidR="00485829" w:rsidRDefault="00485829">
      <w:r>
        <w:separator/>
      </w:r>
    </w:p>
  </w:footnote>
  <w:footnote w:type="continuationSeparator" w:id="0">
    <w:p w14:paraId="3DA77A33" w14:textId="77777777" w:rsidR="00485829" w:rsidRDefault="004858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481EF3" w14:textId="77777777" w:rsidR="00B96F52" w:rsidRDefault="00B96F52">
    <w:pPr>
      <w:pStyle w:val="BodyText"/>
      <w:spacing w:line="14" w:lineRule="auto"/>
      <w:ind w:left="0"/>
    </w:pPr>
    <w:r>
      <w:rPr>
        <w:noProof/>
      </w:rPr>
      <mc:AlternateContent>
        <mc:Choice Requires="wps">
          <w:drawing>
            <wp:anchor distT="0" distB="0" distL="114300" distR="114300" simplePos="0" relativeHeight="486989824" behindDoc="1" locked="0" layoutInCell="1" allowOverlap="1" wp14:anchorId="1B12E7CE" wp14:editId="3F538E19">
              <wp:simplePos x="0" y="0"/>
              <wp:positionH relativeFrom="page">
                <wp:posOffset>527050</wp:posOffset>
              </wp:positionH>
              <wp:positionV relativeFrom="page">
                <wp:posOffset>184150</wp:posOffset>
              </wp:positionV>
              <wp:extent cx="5511800" cy="279400"/>
              <wp:effectExtent l="0" t="0" r="12700" b="6350"/>
              <wp:wrapNone/>
              <wp:docPr id="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11800" cy="279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D7BE11" w14:textId="0AD77959" w:rsidR="00B96F52" w:rsidRDefault="000A7A02">
                          <w:pPr>
                            <w:spacing w:line="182" w:lineRule="exact"/>
                            <w:ind w:left="20"/>
                            <w:rPr>
                              <w:rFonts w:ascii="Calibri"/>
                              <w:sz w:val="16"/>
                            </w:rPr>
                          </w:pPr>
                          <w:r>
                            <w:rPr>
                              <w:rFonts w:ascii="Calibri"/>
                              <w:color w:val="009271"/>
                              <w:sz w:val="16"/>
                            </w:rPr>
                            <w:t>Supply and Installation Solar Mini</w:t>
                          </w:r>
                          <w:r w:rsidR="009D1976">
                            <w:rPr>
                              <w:rFonts w:ascii="Calibri"/>
                              <w:color w:val="009271"/>
                              <w:sz w:val="16"/>
                            </w:rPr>
                            <w:t xml:space="preserve">-Grid </w:t>
                          </w:r>
                          <w:r w:rsidR="000A39E7">
                            <w:rPr>
                              <w:rFonts w:ascii="Calibri"/>
                              <w:color w:val="009271"/>
                              <w:sz w:val="16"/>
                            </w:rPr>
                            <w:t>in</w:t>
                          </w:r>
                          <w:r w:rsidR="009D1976">
                            <w:rPr>
                              <w:rFonts w:ascii="Calibri"/>
                              <w:color w:val="009271"/>
                              <w:sz w:val="16"/>
                            </w:rPr>
                            <w:t xml:space="preserve"> Gisagara</w:t>
                          </w:r>
                          <w:r w:rsidR="006D3EC0">
                            <w:rPr>
                              <w:rFonts w:ascii="Calibri"/>
                              <w:color w:val="009271"/>
                              <w:sz w:val="16"/>
                            </w:rPr>
                            <w:t xml:space="preserve"> Distr</w:t>
                          </w:r>
                          <w:r w:rsidR="000A39E7">
                            <w:rPr>
                              <w:rFonts w:ascii="Calibri"/>
                              <w:color w:val="009271"/>
                              <w:sz w:val="16"/>
                            </w:rPr>
                            <w:t>ict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B12E7CE" id="_x0000_t202" coordsize="21600,21600" o:spt="202" path="m,l,21600r21600,l21600,xe">
              <v:stroke joinstyle="miter"/>
              <v:path gradientshapeok="t" o:connecttype="rect"/>
            </v:shapetype>
            <v:shape id="Text Box 6" o:spid="_x0000_s1026" type="#_x0000_t202" style="position:absolute;margin-left:41.5pt;margin-top:14.5pt;width:434pt;height:22pt;z-index:-163266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" filled="f" stroked="f">
              <v:textbox inset="0,0,0,0">
                <w:txbxContent>
                  <w:p w14:paraId="2FD7BE11" w14:textId="0AD77959" w:rsidR="00B96F52" w:rsidRDefault="000A7A02">
                    <w:pPr>
                      <w:spacing w:line="182" w:lineRule="exact"/>
                      <w:ind w:left="20"/>
                      <w:rPr>
                        <w:rFonts w:ascii="Calibri"/>
                        <w:sz w:val="16"/>
                      </w:rPr>
                    </w:pPr>
                    <w:r>
                      <w:rPr>
                        <w:rFonts w:ascii="Calibri"/>
                        <w:color w:val="009271"/>
                        <w:sz w:val="16"/>
                      </w:rPr>
                      <w:t>Supply and Installation Solar Mini</w:t>
                    </w:r>
                    <w:r w:rsidR="009D1976">
                      <w:rPr>
                        <w:rFonts w:ascii="Calibri"/>
                        <w:color w:val="009271"/>
                        <w:sz w:val="16"/>
                      </w:rPr>
                      <w:t xml:space="preserve">-Grid </w:t>
                    </w:r>
                    <w:r w:rsidR="000A39E7">
                      <w:rPr>
                        <w:rFonts w:ascii="Calibri"/>
                        <w:color w:val="009271"/>
                        <w:sz w:val="16"/>
                      </w:rPr>
                      <w:t>in</w:t>
                    </w:r>
                    <w:r w:rsidR="009D1976">
                      <w:rPr>
                        <w:rFonts w:ascii="Calibri"/>
                        <w:color w:val="009271"/>
                        <w:sz w:val="16"/>
                      </w:rPr>
                      <w:t xml:space="preserve"> Gisagara</w:t>
                    </w:r>
                    <w:r w:rsidR="006D3EC0">
                      <w:rPr>
                        <w:rFonts w:ascii="Calibri"/>
                        <w:color w:val="009271"/>
                        <w:sz w:val="16"/>
                      </w:rPr>
                      <w:t xml:space="preserve"> Distr</w:t>
                    </w:r>
                    <w:r w:rsidR="000A39E7">
                      <w:rPr>
                        <w:rFonts w:ascii="Calibri"/>
                        <w:color w:val="009271"/>
                        <w:sz w:val="16"/>
                      </w:rPr>
                      <w:t>ict</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63C993" w14:textId="77777777" w:rsidR="00B96F52" w:rsidRDefault="00B96F52">
    <w:pPr>
      <w:pStyle w:val="BodyText"/>
      <w:spacing w:line="14" w:lineRule="auto"/>
      <w:ind w:left="0"/>
    </w:pPr>
    <w:r>
      <w:rPr>
        <w:noProof/>
      </w:rPr>
      <mc:AlternateContent>
        <mc:Choice Requires="wps">
          <w:drawing>
            <wp:anchor distT="0" distB="0" distL="114300" distR="114300" simplePos="0" relativeHeight="486990848" behindDoc="1" locked="0" layoutInCell="1" allowOverlap="1" wp14:anchorId="037F1AC5" wp14:editId="3E32A832">
              <wp:simplePos x="0" y="0"/>
              <wp:positionH relativeFrom="page">
                <wp:posOffset>6515735</wp:posOffset>
              </wp:positionH>
              <wp:positionV relativeFrom="page">
                <wp:posOffset>186055</wp:posOffset>
              </wp:positionV>
              <wp:extent cx="626745" cy="126365"/>
              <wp:effectExtent l="0" t="0" r="0" b="0"/>
              <wp:wrapNone/>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745" cy="1263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70C741" w14:textId="77777777" w:rsidR="00B96F52" w:rsidRDefault="00B96F52">
                          <w:pPr>
                            <w:spacing w:line="182" w:lineRule="exact"/>
                            <w:ind w:left="20"/>
                            <w:rPr>
                              <w:rFonts w:ascii="Calibri"/>
                              <w:sz w:val="16"/>
                            </w:rPr>
                          </w:pPr>
                          <w:r>
                            <w:rPr>
                              <w:rFonts w:ascii="Calibri"/>
                              <w:color w:val="009783"/>
                              <w:spacing w:val="-1"/>
                              <w:w w:val="95"/>
                              <w:sz w:val="16"/>
                            </w:rPr>
                            <w:t>Practical</w:t>
                          </w:r>
                          <w:r>
                            <w:rPr>
                              <w:rFonts w:ascii="Calibri"/>
                              <w:color w:val="009783"/>
                              <w:spacing w:val="-6"/>
                              <w:w w:val="95"/>
                              <w:sz w:val="16"/>
                            </w:rPr>
                            <w:t xml:space="preserve"> </w:t>
                          </w:r>
                          <w:r>
                            <w:rPr>
                              <w:rFonts w:ascii="Calibri"/>
                              <w:color w:val="009783"/>
                              <w:w w:val="95"/>
                              <w:sz w:val="16"/>
                            </w:rPr>
                            <w:t>Action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37F1AC5" id="_x0000_t202" coordsize="21600,21600" o:spt="202" path="m,l,21600r21600,l21600,xe">
              <v:stroke joinstyle="miter"/>
              <v:path gradientshapeok="t" o:connecttype="rect"/>
            </v:shapetype>
            <v:shape id="Text Box 5" o:spid="_x0000_s1027" type="#_x0000_t202" style="position:absolute;margin-left:513.05pt;margin-top:14.65pt;width:49.35pt;height:9.95pt;z-index:-163256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" filled="f" stroked="f">
              <v:textbox inset="0,0,0,0">
                <w:txbxContent>
                  <w:p w14:paraId="5270C741" w14:textId="77777777" w:rsidR="00B96F52" w:rsidRDefault="00B96F52">
                    <w:pPr>
                      <w:spacing w:line="182" w:lineRule="exact"/>
                      <w:ind w:left="20"/>
                      <w:rPr>
                        <w:rFonts w:ascii="Calibri"/>
                        <w:sz w:val="16"/>
                      </w:rPr>
                    </w:pPr>
                    <w:r>
                      <w:rPr>
                        <w:rFonts w:ascii="Calibri"/>
                        <w:color w:val="009783"/>
                        <w:spacing w:val="-1"/>
                        <w:w w:val="95"/>
                        <w:sz w:val="16"/>
                      </w:rPr>
                      <w:t>Practical</w:t>
                    </w:r>
                    <w:r>
                      <w:rPr>
                        <w:rFonts w:ascii="Calibri"/>
                        <w:color w:val="009783"/>
                        <w:spacing w:val="-6"/>
                        <w:w w:val="95"/>
                        <w:sz w:val="16"/>
                      </w:rPr>
                      <w:t xml:space="preserve"> </w:t>
                    </w:r>
                    <w:r>
                      <w:rPr>
                        <w:rFonts w:ascii="Calibri"/>
                        <w:color w:val="009783"/>
                        <w:w w:val="95"/>
                        <w:sz w:val="16"/>
                      </w:rPr>
                      <w:t>Action</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E00E46" w14:textId="0C79E3C6" w:rsidR="00116F73" w:rsidRDefault="00E23ED5">
    <w:pPr>
      <w:pStyle w:val="BodyText"/>
      <w:spacing w:line="14" w:lineRule="auto"/>
      <w:ind w:left="0"/>
    </w:pPr>
    <w:r>
      <w:rPr>
        <w:noProof/>
      </w:rPr>
      <mc:AlternateContent>
        <mc:Choice Requires="wps">
          <w:drawing>
            <wp:anchor distT="0" distB="0" distL="114300" distR="114300" simplePos="0" relativeHeight="486979072" behindDoc="1" locked="0" layoutInCell="1" allowOverlap="1" wp14:anchorId="5917A634" wp14:editId="1FC80F9E">
              <wp:simplePos x="0" y="0"/>
              <wp:positionH relativeFrom="page">
                <wp:posOffset>527050</wp:posOffset>
              </wp:positionH>
              <wp:positionV relativeFrom="page">
                <wp:posOffset>184150</wp:posOffset>
              </wp:positionV>
              <wp:extent cx="5511800" cy="279400"/>
              <wp:effectExtent l="0" t="0" r="12700" b="6350"/>
              <wp:wrapNone/>
              <wp:docPr id="153843786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11800" cy="279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C3142A" w14:textId="6525093A" w:rsidR="00116F73" w:rsidRDefault="00BE0A1C">
                          <w:pPr>
                            <w:spacing w:line="182" w:lineRule="exact"/>
                            <w:ind w:left="20"/>
                            <w:rPr>
                              <w:rFonts w:ascii="Calibri"/>
                              <w:sz w:val="16"/>
                            </w:rPr>
                          </w:pPr>
                          <w:r>
                            <w:rPr>
                              <w:rFonts w:ascii="Calibri"/>
                              <w:color w:val="009271"/>
                              <w:sz w:val="16"/>
                            </w:rPr>
                            <w:t xml:space="preserve">ITB </w:t>
                          </w:r>
                          <w:r w:rsidR="007D35DC">
                            <w:rPr>
                              <w:rFonts w:ascii="Calibri"/>
                              <w:color w:val="009271"/>
                              <w:sz w:val="16"/>
                            </w:rPr>
                            <w:t xml:space="preserve">FOR THE CONSTRUCTION OF BUSINESS CNETRE (MAHAMA, KIZIBA AND MUGOMBWA REFUGEE </w:t>
                          </w:r>
                          <w:proofErr w:type="gramStart"/>
                          <w:r w:rsidR="007D35DC">
                            <w:rPr>
                              <w:rFonts w:ascii="Calibri"/>
                              <w:color w:val="009271"/>
                              <w:sz w:val="16"/>
                            </w:rPr>
                            <w:t>CAMP )</w:t>
                          </w:r>
                          <w:proofErr w:type="gramEnd"/>
                          <w:r w:rsidR="00A31C6E">
                            <w:rPr>
                              <w:rFonts w:ascii="Calibri"/>
                              <w:color w:val="009271"/>
                              <w:spacing w:val="-1"/>
                              <w:sz w:val="16"/>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917A634" id="_x0000_t202" coordsize="21600,21600" o:spt="202" path="m,l,21600r21600,l21600,xe">
              <v:stroke joinstyle="miter"/>
              <v:path gradientshapeok="t" o:connecttype="rect"/>
            </v:shapetype>
            <v:shape id="_x0000_s1032" type="#_x0000_t202" style="position:absolute;margin-left:41.5pt;margin-top:14.5pt;width:434pt;height:22pt;z-index:-16337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" filled="f" stroked="f">
              <v:textbox inset="0,0,0,0">
                <w:txbxContent>
                  <w:p w14:paraId="32C3142A" w14:textId="6525093A" w:rsidR="00116F73" w:rsidRDefault="00BE0A1C">
                    <w:pPr>
                      <w:spacing w:line="182" w:lineRule="exact"/>
                      <w:ind w:left="20"/>
                      <w:rPr>
                        <w:rFonts w:ascii="Calibri"/>
                        <w:sz w:val="16"/>
                      </w:rPr>
                    </w:pPr>
                    <w:r>
                      <w:rPr>
                        <w:rFonts w:ascii="Calibri"/>
                        <w:color w:val="009271"/>
                        <w:sz w:val="16"/>
                      </w:rPr>
                      <w:t xml:space="preserve">ITB </w:t>
                    </w:r>
                    <w:r w:rsidR="007D35DC">
                      <w:rPr>
                        <w:rFonts w:ascii="Calibri"/>
                        <w:color w:val="009271"/>
                        <w:sz w:val="16"/>
                      </w:rPr>
                      <w:t>FOR THE CONSTRUCTION OF BUSINESS CNETRE (MAHAMA, KIZIBA AND MUGOMBWA REFUGEE CAMP )</w:t>
                    </w:r>
                    <w:r w:rsidR="00A31C6E">
                      <w:rPr>
                        <w:rFonts w:ascii="Calibri"/>
                        <w:color w:val="009271"/>
                        <w:spacing w:val="-1"/>
                        <w:sz w:val="16"/>
                      </w:rPr>
                      <w:t xml:space="preserve"> </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A3656E" w14:textId="3D9E818A" w:rsidR="00116F73" w:rsidRDefault="00E23ED5">
    <w:pPr>
      <w:pStyle w:val="BodyText"/>
      <w:spacing w:line="14" w:lineRule="auto"/>
      <w:ind w:left="0"/>
    </w:pPr>
    <w:r>
      <w:rPr>
        <w:noProof/>
      </w:rPr>
      <mc:AlternateContent>
        <mc:Choice Requires="wps">
          <w:drawing>
            <wp:anchor distT="0" distB="0" distL="114300" distR="114300" simplePos="0" relativeHeight="486979584" behindDoc="1" locked="0" layoutInCell="1" allowOverlap="1" wp14:anchorId="7B500981" wp14:editId="2CF7E87B">
              <wp:simplePos x="0" y="0"/>
              <wp:positionH relativeFrom="page">
                <wp:posOffset>6515735</wp:posOffset>
              </wp:positionH>
              <wp:positionV relativeFrom="page">
                <wp:posOffset>186055</wp:posOffset>
              </wp:positionV>
              <wp:extent cx="626745" cy="126365"/>
              <wp:effectExtent l="0" t="0" r="0" b="0"/>
              <wp:wrapNone/>
              <wp:docPr id="179324888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745" cy="1263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99F3F2" w14:textId="77777777" w:rsidR="00116F73" w:rsidRDefault="00A31C6E">
                          <w:pPr>
                            <w:spacing w:line="182" w:lineRule="exact"/>
                            <w:ind w:left="20"/>
                            <w:rPr>
                              <w:rFonts w:ascii="Calibri"/>
                              <w:sz w:val="16"/>
                            </w:rPr>
                          </w:pPr>
                          <w:r>
                            <w:rPr>
                              <w:rFonts w:ascii="Calibri"/>
                              <w:color w:val="009783"/>
                              <w:spacing w:val="-1"/>
                              <w:w w:val="95"/>
                              <w:sz w:val="16"/>
                            </w:rPr>
                            <w:t>Practical</w:t>
                          </w:r>
                          <w:r>
                            <w:rPr>
                              <w:rFonts w:ascii="Calibri"/>
                              <w:color w:val="009783"/>
                              <w:spacing w:val="-6"/>
                              <w:w w:val="95"/>
                              <w:sz w:val="16"/>
                            </w:rPr>
                            <w:t xml:space="preserve"> </w:t>
                          </w:r>
                          <w:r>
                            <w:rPr>
                              <w:rFonts w:ascii="Calibri"/>
                              <w:color w:val="009783"/>
                              <w:w w:val="95"/>
                              <w:sz w:val="16"/>
                            </w:rPr>
                            <w:t>Action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B500981" id="_x0000_t202" coordsize="21600,21600" o:spt="202" path="m,l,21600r21600,l21600,xe">
              <v:stroke joinstyle="miter"/>
              <v:path gradientshapeok="t" o:connecttype="rect"/>
            </v:shapetype>
            <v:shape id="_x0000_s1033" type="#_x0000_t202" style="position:absolute;margin-left:513.05pt;margin-top:14.65pt;width:49.35pt;height:9.95pt;z-index:-163368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" filled="f" stroked="f">
              <v:textbox inset="0,0,0,0">
                <w:txbxContent>
                  <w:p w14:paraId="1599F3F2" w14:textId="77777777" w:rsidR="00116F73" w:rsidRDefault="00A31C6E">
                    <w:pPr>
                      <w:spacing w:line="182" w:lineRule="exact"/>
                      <w:ind w:left="20"/>
                      <w:rPr>
                        <w:rFonts w:ascii="Calibri"/>
                        <w:sz w:val="16"/>
                      </w:rPr>
                    </w:pPr>
                    <w:r>
                      <w:rPr>
                        <w:rFonts w:ascii="Calibri"/>
                        <w:color w:val="009783"/>
                        <w:spacing w:val="-1"/>
                        <w:w w:val="95"/>
                        <w:sz w:val="16"/>
                      </w:rPr>
                      <w:t>Practical</w:t>
                    </w:r>
                    <w:r>
                      <w:rPr>
                        <w:rFonts w:ascii="Calibri"/>
                        <w:color w:val="009783"/>
                        <w:spacing w:val="-6"/>
                        <w:w w:val="95"/>
                        <w:sz w:val="16"/>
                      </w:rPr>
                      <w:t xml:space="preserve"> </w:t>
                    </w:r>
                    <w:r>
                      <w:rPr>
                        <w:rFonts w:ascii="Calibri"/>
                        <w:color w:val="009783"/>
                        <w:w w:val="95"/>
                        <w:sz w:val="16"/>
                      </w:rPr>
                      <w:t>Action</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9973FE" w14:textId="536685EA" w:rsidR="00F90CB4" w:rsidRDefault="00F90CB4">
    <w:pPr>
      <w:pStyle w:val="BodyText"/>
      <w:spacing w:line="14"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B52205"/>
    <w:multiLevelType w:val="multilevel"/>
    <w:tmpl w:val="806642AE"/>
    <w:lvl w:ilvl="0">
      <w:start w:val="1"/>
      <w:numFmt w:val="decimal"/>
      <w:lvlText w:val="%1"/>
      <w:lvlJc w:val="left"/>
      <w:pPr>
        <w:ind w:left="740" w:hanging="360"/>
      </w:pPr>
      <w:rPr>
        <w:rFonts w:ascii="Georgia" w:eastAsia="Georgia" w:hAnsi="Georgia" w:cs="Georgia" w:hint="default"/>
        <w:b/>
        <w:bCs/>
        <w:color w:val="009783"/>
        <w:w w:val="100"/>
        <w:sz w:val="24"/>
        <w:szCs w:val="24"/>
        <w:lang w:val="en-US" w:eastAsia="en-US" w:bidi="ar-SA"/>
      </w:rPr>
    </w:lvl>
    <w:lvl w:ilvl="1">
      <w:start w:val="1"/>
      <w:numFmt w:val="decimal"/>
      <w:lvlText w:val="%1.%2"/>
      <w:lvlJc w:val="left"/>
      <w:pPr>
        <w:ind w:left="807" w:hanging="428"/>
      </w:pPr>
      <w:rPr>
        <w:rFonts w:ascii="Georgia" w:eastAsia="Georgia" w:hAnsi="Georgia" w:cs="Georgia" w:hint="default"/>
        <w:color w:val="404040"/>
        <w:spacing w:val="-7"/>
        <w:w w:val="100"/>
        <w:sz w:val="20"/>
        <w:szCs w:val="20"/>
        <w:lang w:val="en-US" w:eastAsia="en-US" w:bidi="ar-SA"/>
      </w:rPr>
    </w:lvl>
    <w:lvl w:ilvl="2">
      <w:start w:val="1"/>
      <w:numFmt w:val="decimal"/>
      <w:lvlText w:val="%1.%2.%3"/>
      <w:lvlJc w:val="left"/>
      <w:pPr>
        <w:ind w:left="946" w:hanging="567"/>
      </w:pPr>
      <w:rPr>
        <w:rFonts w:ascii="Georgia" w:eastAsia="Georgia" w:hAnsi="Georgia" w:cs="Georgia" w:hint="default"/>
        <w:spacing w:val="-7"/>
        <w:w w:val="100"/>
        <w:sz w:val="20"/>
        <w:szCs w:val="20"/>
        <w:lang w:val="en-US" w:eastAsia="en-US" w:bidi="ar-SA"/>
      </w:rPr>
    </w:lvl>
    <w:lvl w:ilvl="3">
      <w:numFmt w:val="bullet"/>
      <w:lvlText w:val=""/>
      <w:lvlJc w:val="left"/>
      <w:pPr>
        <w:ind w:left="750" w:hanging="226"/>
      </w:pPr>
      <w:rPr>
        <w:rFonts w:ascii="Symbol" w:eastAsia="Symbol" w:hAnsi="Symbol" w:cs="Symbol" w:hint="default"/>
        <w:color w:val="EC7C30"/>
        <w:w w:val="100"/>
        <w:sz w:val="20"/>
        <w:szCs w:val="20"/>
        <w:lang w:val="en-US" w:eastAsia="en-US" w:bidi="ar-SA"/>
      </w:rPr>
    </w:lvl>
    <w:lvl w:ilvl="4">
      <w:numFmt w:val="bullet"/>
      <w:lvlText w:val="•"/>
      <w:lvlJc w:val="left"/>
      <w:pPr>
        <w:ind w:left="2342" w:hanging="226"/>
      </w:pPr>
      <w:rPr>
        <w:rFonts w:hint="default"/>
        <w:lang w:val="en-US" w:eastAsia="en-US" w:bidi="ar-SA"/>
      </w:rPr>
    </w:lvl>
    <w:lvl w:ilvl="5">
      <w:numFmt w:val="bullet"/>
      <w:lvlText w:val="•"/>
      <w:lvlJc w:val="left"/>
      <w:pPr>
        <w:ind w:left="3745" w:hanging="226"/>
      </w:pPr>
      <w:rPr>
        <w:rFonts w:hint="default"/>
        <w:lang w:val="en-US" w:eastAsia="en-US" w:bidi="ar-SA"/>
      </w:rPr>
    </w:lvl>
    <w:lvl w:ilvl="6">
      <w:numFmt w:val="bullet"/>
      <w:lvlText w:val="•"/>
      <w:lvlJc w:val="left"/>
      <w:pPr>
        <w:ind w:left="5148" w:hanging="226"/>
      </w:pPr>
      <w:rPr>
        <w:rFonts w:hint="default"/>
        <w:lang w:val="en-US" w:eastAsia="en-US" w:bidi="ar-SA"/>
      </w:rPr>
    </w:lvl>
    <w:lvl w:ilvl="7">
      <w:numFmt w:val="bullet"/>
      <w:lvlText w:val="•"/>
      <w:lvlJc w:val="left"/>
      <w:pPr>
        <w:ind w:left="6550" w:hanging="226"/>
      </w:pPr>
      <w:rPr>
        <w:rFonts w:hint="default"/>
        <w:lang w:val="en-US" w:eastAsia="en-US" w:bidi="ar-SA"/>
      </w:rPr>
    </w:lvl>
    <w:lvl w:ilvl="8">
      <w:numFmt w:val="bullet"/>
      <w:lvlText w:val="•"/>
      <w:lvlJc w:val="left"/>
      <w:pPr>
        <w:ind w:left="7953" w:hanging="226"/>
      </w:pPr>
      <w:rPr>
        <w:rFonts w:hint="default"/>
        <w:lang w:val="en-US" w:eastAsia="en-US" w:bidi="ar-SA"/>
      </w:rPr>
    </w:lvl>
  </w:abstractNum>
  <w:abstractNum w:abstractNumId="1" w15:restartNumberingAfterBreak="0">
    <w:nsid w:val="22890BE9"/>
    <w:multiLevelType w:val="hybridMultilevel"/>
    <w:tmpl w:val="89BA2F58"/>
    <w:lvl w:ilvl="0" w:tplc="1009000F">
      <w:start w:val="1"/>
      <w:numFmt w:val="decimal"/>
      <w:lvlText w:val="%1."/>
      <w:lvlJc w:val="left"/>
      <w:pPr>
        <w:ind w:left="720" w:hanging="360"/>
      </w:pPr>
      <w:rPr>
        <w:rFonts w:hint="default"/>
      </w:rPr>
    </w:lvl>
    <w:lvl w:ilvl="1" w:tplc="10090019">
      <w:start w:val="1"/>
      <w:numFmt w:val="lowerLetter"/>
      <w:lvlText w:val="%2."/>
      <w:lvlJc w:val="left"/>
      <w:pPr>
        <w:ind w:left="1440" w:hanging="360"/>
      </w:pPr>
    </w:lvl>
    <w:lvl w:ilvl="2" w:tplc="10090019">
      <w:start w:val="1"/>
      <w:numFmt w:val="lowerLetter"/>
      <w:lvlText w:val="%3."/>
      <w:lvlJc w:val="left"/>
      <w:pPr>
        <w:ind w:left="2160" w:hanging="180"/>
      </w:pPr>
      <w:rPr>
        <w:rFonts w:hint="default"/>
      </w:rPr>
    </w:lvl>
    <w:lvl w:ilvl="3" w:tplc="1009000F">
      <w:start w:val="1"/>
      <w:numFmt w:val="decimal"/>
      <w:lvlText w:val="%4."/>
      <w:lvlJc w:val="left"/>
      <w:pPr>
        <w:ind w:left="2880" w:hanging="360"/>
      </w:pPr>
    </w:lvl>
    <w:lvl w:ilvl="4" w:tplc="E8EA1784">
      <w:start w:val="1"/>
      <w:numFmt w:val="bullet"/>
      <w:lvlText w:val=""/>
      <w:lvlJc w:val="left"/>
      <w:pPr>
        <w:ind w:left="3960" w:hanging="720"/>
      </w:pPr>
      <w:rPr>
        <w:rFonts w:ascii="Symbol" w:hAnsi="Symbol" w:hint="default"/>
      </w:r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2ABE00A4"/>
    <w:multiLevelType w:val="hybridMultilevel"/>
    <w:tmpl w:val="9B6271A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3A20B36"/>
    <w:multiLevelType w:val="hybridMultilevel"/>
    <w:tmpl w:val="FAC4D8A8"/>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3E3543E0"/>
    <w:multiLevelType w:val="hybridMultilevel"/>
    <w:tmpl w:val="69E887A0"/>
    <w:lvl w:ilvl="0" w:tplc="5966009A">
      <w:start w:val="1"/>
      <w:numFmt w:val="decimal"/>
      <w:lvlText w:val="%1."/>
      <w:lvlJc w:val="left"/>
      <w:pPr>
        <w:tabs>
          <w:tab w:val="num" w:pos="720"/>
        </w:tabs>
        <w:ind w:left="72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A778141C">
      <w:start w:val="1"/>
      <w:numFmt w:val="lowerLetter"/>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4D7B2F1C"/>
    <w:multiLevelType w:val="hybridMultilevel"/>
    <w:tmpl w:val="12B86C48"/>
    <w:lvl w:ilvl="0" w:tplc="A778141C">
      <w:start w:val="1"/>
      <w:numFmt w:val="lowerLetter"/>
      <w:lvlText w:val="(%1)"/>
      <w:lvlJc w:val="left"/>
      <w:pPr>
        <w:ind w:left="360" w:hanging="360"/>
      </w:pPr>
      <w:rPr>
        <w:rFonts w:hint="default"/>
      </w:rPr>
    </w:lvl>
    <w:lvl w:ilvl="1" w:tplc="04090019" w:tentative="1">
      <w:start w:val="1"/>
      <w:numFmt w:val="lowerLetter"/>
      <w:lvlText w:val="%2."/>
      <w:lvlJc w:val="left"/>
      <w:pPr>
        <w:ind w:left="1495" w:hanging="360"/>
      </w:pPr>
    </w:lvl>
    <w:lvl w:ilvl="2" w:tplc="0409001B" w:tentative="1">
      <w:start w:val="1"/>
      <w:numFmt w:val="lowerRoman"/>
      <w:lvlText w:val="%3."/>
      <w:lvlJc w:val="right"/>
      <w:pPr>
        <w:ind w:left="2215" w:hanging="180"/>
      </w:pPr>
    </w:lvl>
    <w:lvl w:ilvl="3" w:tplc="0409000F" w:tentative="1">
      <w:start w:val="1"/>
      <w:numFmt w:val="decimal"/>
      <w:lvlText w:val="%4."/>
      <w:lvlJc w:val="left"/>
      <w:pPr>
        <w:ind w:left="2935" w:hanging="360"/>
      </w:pPr>
    </w:lvl>
    <w:lvl w:ilvl="4" w:tplc="04090019" w:tentative="1">
      <w:start w:val="1"/>
      <w:numFmt w:val="lowerLetter"/>
      <w:lvlText w:val="%5."/>
      <w:lvlJc w:val="left"/>
      <w:pPr>
        <w:ind w:left="3655" w:hanging="360"/>
      </w:pPr>
    </w:lvl>
    <w:lvl w:ilvl="5" w:tplc="0409001B" w:tentative="1">
      <w:start w:val="1"/>
      <w:numFmt w:val="lowerRoman"/>
      <w:lvlText w:val="%6."/>
      <w:lvlJc w:val="right"/>
      <w:pPr>
        <w:ind w:left="4375" w:hanging="180"/>
      </w:pPr>
    </w:lvl>
    <w:lvl w:ilvl="6" w:tplc="0409000F" w:tentative="1">
      <w:start w:val="1"/>
      <w:numFmt w:val="decimal"/>
      <w:lvlText w:val="%7."/>
      <w:lvlJc w:val="left"/>
      <w:pPr>
        <w:ind w:left="5095" w:hanging="360"/>
      </w:pPr>
    </w:lvl>
    <w:lvl w:ilvl="7" w:tplc="04090019" w:tentative="1">
      <w:start w:val="1"/>
      <w:numFmt w:val="lowerLetter"/>
      <w:lvlText w:val="%8."/>
      <w:lvlJc w:val="left"/>
      <w:pPr>
        <w:ind w:left="5815" w:hanging="360"/>
      </w:pPr>
    </w:lvl>
    <w:lvl w:ilvl="8" w:tplc="0409001B" w:tentative="1">
      <w:start w:val="1"/>
      <w:numFmt w:val="lowerRoman"/>
      <w:lvlText w:val="%9."/>
      <w:lvlJc w:val="right"/>
      <w:pPr>
        <w:ind w:left="6535" w:hanging="180"/>
      </w:pPr>
    </w:lvl>
  </w:abstractNum>
  <w:abstractNum w:abstractNumId="6" w15:restartNumberingAfterBreak="0">
    <w:nsid w:val="5D205CB8"/>
    <w:multiLevelType w:val="hybridMultilevel"/>
    <w:tmpl w:val="B7C8185A"/>
    <w:lvl w:ilvl="0" w:tplc="82822F96">
      <w:numFmt w:val="bullet"/>
      <w:lvlText w:val=""/>
      <w:lvlJc w:val="left"/>
      <w:pPr>
        <w:ind w:left="606" w:hanging="226"/>
      </w:pPr>
      <w:rPr>
        <w:rFonts w:ascii="Symbol" w:eastAsia="Symbol" w:hAnsi="Symbol" w:cs="Symbol" w:hint="default"/>
        <w:color w:val="EC7C30"/>
        <w:w w:val="100"/>
        <w:sz w:val="20"/>
        <w:szCs w:val="20"/>
        <w:lang w:val="en-US" w:eastAsia="en-US" w:bidi="ar-SA"/>
      </w:rPr>
    </w:lvl>
    <w:lvl w:ilvl="1" w:tplc="DB1A35A0">
      <w:numFmt w:val="bullet"/>
      <w:lvlText w:val=""/>
      <w:lvlJc w:val="left"/>
      <w:pPr>
        <w:ind w:left="750" w:hanging="226"/>
      </w:pPr>
      <w:rPr>
        <w:rFonts w:ascii="Symbol" w:eastAsia="Symbol" w:hAnsi="Symbol" w:cs="Symbol" w:hint="default"/>
        <w:color w:val="EC7C30"/>
        <w:w w:val="100"/>
        <w:sz w:val="20"/>
        <w:szCs w:val="20"/>
        <w:lang w:val="en-US" w:eastAsia="en-US" w:bidi="ar-SA"/>
      </w:rPr>
    </w:lvl>
    <w:lvl w:ilvl="2" w:tplc="8B40B49C">
      <w:numFmt w:val="bullet"/>
      <w:lvlText w:val="•"/>
      <w:lvlJc w:val="left"/>
      <w:pPr>
        <w:ind w:left="1871" w:hanging="226"/>
      </w:pPr>
      <w:rPr>
        <w:rFonts w:hint="default"/>
        <w:lang w:val="en-US" w:eastAsia="en-US" w:bidi="ar-SA"/>
      </w:rPr>
    </w:lvl>
    <w:lvl w:ilvl="3" w:tplc="45BA7E72">
      <w:numFmt w:val="bullet"/>
      <w:lvlText w:val="•"/>
      <w:lvlJc w:val="left"/>
      <w:pPr>
        <w:ind w:left="2982" w:hanging="226"/>
      </w:pPr>
      <w:rPr>
        <w:rFonts w:hint="default"/>
        <w:lang w:val="en-US" w:eastAsia="en-US" w:bidi="ar-SA"/>
      </w:rPr>
    </w:lvl>
    <w:lvl w:ilvl="4" w:tplc="6CBE54DA">
      <w:numFmt w:val="bullet"/>
      <w:lvlText w:val="•"/>
      <w:lvlJc w:val="left"/>
      <w:pPr>
        <w:ind w:left="4093" w:hanging="226"/>
      </w:pPr>
      <w:rPr>
        <w:rFonts w:hint="default"/>
        <w:lang w:val="en-US" w:eastAsia="en-US" w:bidi="ar-SA"/>
      </w:rPr>
    </w:lvl>
    <w:lvl w:ilvl="5" w:tplc="C8088D72">
      <w:numFmt w:val="bullet"/>
      <w:lvlText w:val="•"/>
      <w:lvlJc w:val="left"/>
      <w:pPr>
        <w:ind w:left="5204" w:hanging="226"/>
      </w:pPr>
      <w:rPr>
        <w:rFonts w:hint="default"/>
        <w:lang w:val="en-US" w:eastAsia="en-US" w:bidi="ar-SA"/>
      </w:rPr>
    </w:lvl>
    <w:lvl w:ilvl="6" w:tplc="CC381426">
      <w:numFmt w:val="bullet"/>
      <w:lvlText w:val="•"/>
      <w:lvlJc w:val="left"/>
      <w:pPr>
        <w:ind w:left="6315" w:hanging="226"/>
      </w:pPr>
      <w:rPr>
        <w:rFonts w:hint="default"/>
        <w:lang w:val="en-US" w:eastAsia="en-US" w:bidi="ar-SA"/>
      </w:rPr>
    </w:lvl>
    <w:lvl w:ilvl="7" w:tplc="447253BE">
      <w:numFmt w:val="bullet"/>
      <w:lvlText w:val="•"/>
      <w:lvlJc w:val="left"/>
      <w:pPr>
        <w:ind w:left="7426" w:hanging="226"/>
      </w:pPr>
      <w:rPr>
        <w:rFonts w:hint="default"/>
        <w:lang w:val="en-US" w:eastAsia="en-US" w:bidi="ar-SA"/>
      </w:rPr>
    </w:lvl>
    <w:lvl w:ilvl="8" w:tplc="2BCCBBFC">
      <w:numFmt w:val="bullet"/>
      <w:lvlText w:val="•"/>
      <w:lvlJc w:val="left"/>
      <w:pPr>
        <w:ind w:left="8537" w:hanging="226"/>
      </w:pPr>
      <w:rPr>
        <w:rFonts w:hint="default"/>
        <w:lang w:val="en-US" w:eastAsia="en-US" w:bidi="ar-SA"/>
      </w:rPr>
    </w:lvl>
  </w:abstractNum>
  <w:abstractNum w:abstractNumId="7" w15:restartNumberingAfterBreak="0">
    <w:nsid w:val="66342A28"/>
    <w:multiLevelType w:val="hybridMultilevel"/>
    <w:tmpl w:val="1BC6FE8C"/>
    <w:lvl w:ilvl="0" w:tplc="06E85284">
      <w:numFmt w:val="bullet"/>
      <w:lvlText w:val=""/>
      <w:lvlJc w:val="left"/>
      <w:pPr>
        <w:ind w:left="750" w:hanging="226"/>
      </w:pPr>
      <w:rPr>
        <w:rFonts w:ascii="Symbol" w:eastAsia="Symbol" w:hAnsi="Symbol" w:cs="Symbol" w:hint="default"/>
        <w:color w:val="EC7C30"/>
        <w:w w:val="100"/>
        <w:sz w:val="20"/>
        <w:szCs w:val="20"/>
        <w:lang w:val="en-US" w:eastAsia="en-US" w:bidi="ar-SA"/>
      </w:rPr>
    </w:lvl>
    <w:lvl w:ilvl="1" w:tplc="E1204572">
      <w:numFmt w:val="bullet"/>
      <w:lvlText w:val="•"/>
      <w:lvlJc w:val="left"/>
      <w:pPr>
        <w:ind w:left="1759" w:hanging="226"/>
      </w:pPr>
      <w:rPr>
        <w:rFonts w:hint="default"/>
        <w:lang w:val="en-US" w:eastAsia="en-US" w:bidi="ar-SA"/>
      </w:rPr>
    </w:lvl>
    <w:lvl w:ilvl="2" w:tplc="81F8ACFE">
      <w:numFmt w:val="bullet"/>
      <w:lvlText w:val="•"/>
      <w:lvlJc w:val="left"/>
      <w:pPr>
        <w:ind w:left="2759" w:hanging="226"/>
      </w:pPr>
      <w:rPr>
        <w:rFonts w:hint="default"/>
        <w:lang w:val="en-US" w:eastAsia="en-US" w:bidi="ar-SA"/>
      </w:rPr>
    </w:lvl>
    <w:lvl w:ilvl="3" w:tplc="0970888A">
      <w:numFmt w:val="bullet"/>
      <w:lvlText w:val="•"/>
      <w:lvlJc w:val="left"/>
      <w:pPr>
        <w:ind w:left="3759" w:hanging="226"/>
      </w:pPr>
      <w:rPr>
        <w:rFonts w:hint="default"/>
        <w:lang w:val="en-US" w:eastAsia="en-US" w:bidi="ar-SA"/>
      </w:rPr>
    </w:lvl>
    <w:lvl w:ilvl="4" w:tplc="B89E0B5A">
      <w:numFmt w:val="bullet"/>
      <w:lvlText w:val="•"/>
      <w:lvlJc w:val="left"/>
      <w:pPr>
        <w:ind w:left="4759" w:hanging="226"/>
      </w:pPr>
      <w:rPr>
        <w:rFonts w:hint="default"/>
        <w:lang w:val="en-US" w:eastAsia="en-US" w:bidi="ar-SA"/>
      </w:rPr>
    </w:lvl>
    <w:lvl w:ilvl="5" w:tplc="F1BC47BA">
      <w:numFmt w:val="bullet"/>
      <w:lvlText w:val="•"/>
      <w:lvlJc w:val="left"/>
      <w:pPr>
        <w:ind w:left="5759" w:hanging="226"/>
      </w:pPr>
      <w:rPr>
        <w:rFonts w:hint="default"/>
        <w:lang w:val="en-US" w:eastAsia="en-US" w:bidi="ar-SA"/>
      </w:rPr>
    </w:lvl>
    <w:lvl w:ilvl="6" w:tplc="0D2E0476">
      <w:numFmt w:val="bullet"/>
      <w:lvlText w:val="•"/>
      <w:lvlJc w:val="left"/>
      <w:pPr>
        <w:ind w:left="6759" w:hanging="226"/>
      </w:pPr>
      <w:rPr>
        <w:rFonts w:hint="default"/>
        <w:lang w:val="en-US" w:eastAsia="en-US" w:bidi="ar-SA"/>
      </w:rPr>
    </w:lvl>
    <w:lvl w:ilvl="7" w:tplc="811A23AC">
      <w:numFmt w:val="bullet"/>
      <w:lvlText w:val="•"/>
      <w:lvlJc w:val="left"/>
      <w:pPr>
        <w:ind w:left="7759" w:hanging="226"/>
      </w:pPr>
      <w:rPr>
        <w:rFonts w:hint="default"/>
        <w:lang w:val="en-US" w:eastAsia="en-US" w:bidi="ar-SA"/>
      </w:rPr>
    </w:lvl>
    <w:lvl w:ilvl="8" w:tplc="FCD2CEEA">
      <w:numFmt w:val="bullet"/>
      <w:lvlText w:val="•"/>
      <w:lvlJc w:val="left"/>
      <w:pPr>
        <w:ind w:left="8759" w:hanging="226"/>
      </w:pPr>
      <w:rPr>
        <w:rFonts w:hint="default"/>
        <w:lang w:val="en-US" w:eastAsia="en-US" w:bidi="ar-SA"/>
      </w:rPr>
    </w:lvl>
  </w:abstractNum>
  <w:abstractNum w:abstractNumId="8" w15:restartNumberingAfterBreak="0">
    <w:nsid w:val="6F252DB6"/>
    <w:multiLevelType w:val="hybridMultilevel"/>
    <w:tmpl w:val="C3CE5CB6"/>
    <w:lvl w:ilvl="0" w:tplc="E8EA178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5D35F3B"/>
    <w:multiLevelType w:val="hybridMultilevel"/>
    <w:tmpl w:val="63704BC8"/>
    <w:lvl w:ilvl="0" w:tplc="04090001">
      <w:start w:val="1"/>
      <w:numFmt w:val="bullet"/>
      <w:lvlText w:val=""/>
      <w:lvlJc w:val="left"/>
      <w:pPr>
        <w:tabs>
          <w:tab w:val="num" w:pos="1080"/>
        </w:tabs>
        <w:ind w:left="1080" w:hanging="360"/>
      </w:pPr>
      <w:rPr>
        <w:rFonts w:ascii="Symbol" w:hAnsi="Symbol" w:hint="default"/>
      </w:rPr>
    </w:lvl>
    <w:lvl w:ilvl="1" w:tplc="04090001">
      <w:start w:val="1"/>
      <w:numFmt w:val="bullet"/>
      <w:lvlText w:val=""/>
      <w:lvlJc w:val="left"/>
      <w:pPr>
        <w:tabs>
          <w:tab w:val="num" w:pos="1800"/>
        </w:tabs>
        <w:ind w:left="1800" w:hanging="360"/>
      </w:pPr>
      <w:rPr>
        <w:rFonts w:ascii="Symbol" w:hAnsi="Symbol" w:hint="default"/>
      </w:rPr>
    </w:lvl>
    <w:lvl w:ilvl="2" w:tplc="A778141C">
      <w:start w:val="1"/>
      <w:numFmt w:val="lowerLetter"/>
      <w:lvlText w:val="(%3)"/>
      <w:lvlJc w:val="left"/>
      <w:pPr>
        <w:tabs>
          <w:tab w:val="num" w:pos="2700"/>
        </w:tabs>
        <w:ind w:left="2700" w:hanging="360"/>
      </w:pPr>
      <w:rPr>
        <w:rFonts w:hint="default"/>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15:restartNumberingAfterBreak="0">
    <w:nsid w:val="7A6707C5"/>
    <w:multiLevelType w:val="hybridMultilevel"/>
    <w:tmpl w:val="FAC4D8A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77473659">
    <w:abstractNumId w:val="7"/>
  </w:num>
  <w:num w:numId="2" w16cid:durableId="1277634424">
    <w:abstractNumId w:val="6"/>
  </w:num>
  <w:num w:numId="3" w16cid:durableId="158353739">
    <w:abstractNumId w:val="0"/>
  </w:num>
  <w:num w:numId="4" w16cid:durableId="1473715268">
    <w:abstractNumId w:val="4"/>
  </w:num>
  <w:num w:numId="5" w16cid:durableId="191694300">
    <w:abstractNumId w:val="9"/>
  </w:num>
  <w:num w:numId="6" w16cid:durableId="82334948">
    <w:abstractNumId w:val="1"/>
  </w:num>
  <w:num w:numId="7" w16cid:durableId="167528618">
    <w:abstractNumId w:val="2"/>
  </w:num>
  <w:num w:numId="8" w16cid:durableId="1724867361">
    <w:abstractNumId w:val="10"/>
  </w:num>
  <w:num w:numId="9" w16cid:durableId="1941910773">
    <w:abstractNumId w:val="5"/>
  </w:num>
  <w:num w:numId="10" w16cid:durableId="1468815091">
    <w:abstractNumId w:val="3"/>
  </w:num>
  <w:num w:numId="11" w16cid:durableId="1635790930">
    <w:abstractNumId w:val="8"/>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evenAndOddHeaders/>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6F73"/>
    <w:rsid w:val="000027A5"/>
    <w:rsid w:val="00004047"/>
    <w:rsid w:val="00007889"/>
    <w:rsid w:val="00013092"/>
    <w:rsid w:val="000164BB"/>
    <w:rsid w:val="00051AF9"/>
    <w:rsid w:val="00062BFB"/>
    <w:rsid w:val="000632FE"/>
    <w:rsid w:val="00080D02"/>
    <w:rsid w:val="000827C4"/>
    <w:rsid w:val="000925D5"/>
    <w:rsid w:val="000A39E7"/>
    <w:rsid w:val="000A7A02"/>
    <w:rsid w:val="000B5325"/>
    <w:rsid w:val="000C0007"/>
    <w:rsid w:val="000D6BF5"/>
    <w:rsid w:val="000E0BCB"/>
    <w:rsid w:val="000E1255"/>
    <w:rsid w:val="001011EB"/>
    <w:rsid w:val="00116F73"/>
    <w:rsid w:val="00123804"/>
    <w:rsid w:val="001312FB"/>
    <w:rsid w:val="00131894"/>
    <w:rsid w:val="00133858"/>
    <w:rsid w:val="00133AD3"/>
    <w:rsid w:val="00140884"/>
    <w:rsid w:val="00144B59"/>
    <w:rsid w:val="0015313D"/>
    <w:rsid w:val="00162486"/>
    <w:rsid w:val="00165DF5"/>
    <w:rsid w:val="00192C44"/>
    <w:rsid w:val="00196A4C"/>
    <w:rsid w:val="001A05C9"/>
    <w:rsid w:val="001B3087"/>
    <w:rsid w:val="001B6183"/>
    <w:rsid w:val="001C3B87"/>
    <w:rsid w:val="001C3E39"/>
    <w:rsid w:val="001D55E9"/>
    <w:rsid w:val="001E69DA"/>
    <w:rsid w:val="00220246"/>
    <w:rsid w:val="002262BD"/>
    <w:rsid w:val="002438FD"/>
    <w:rsid w:val="0024714F"/>
    <w:rsid w:val="00252218"/>
    <w:rsid w:val="0027403C"/>
    <w:rsid w:val="00294310"/>
    <w:rsid w:val="002B4398"/>
    <w:rsid w:val="002B64D2"/>
    <w:rsid w:val="002F3177"/>
    <w:rsid w:val="00307441"/>
    <w:rsid w:val="00317BB0"/>
    <w:rsid w:val="003319CE"/>
    <w:rsid w:val="00341142"/>
    <w:rsid w:val="00351E52"/>
    <w:rsid w:val="00355B68"/>
    <w:rsid w:val="00377AEB"/>
    <w:rsid w:val="00394867"/>
    <w:rsid w:val="003B2369"/>
    <w:rsid w:val="003E2748"/>
    <w:rsid w:val="00417EE9"/>
    <w:rsid w:val="00431F55"/>
    <w:rsid w:val="00455DA1"/>
    <w:rsid w:val="00485829"/>
    <w:rsid w:val="00491DAD"/>
    <w:rsid w:val="0049350C"/>
    <w:rsid w:val="00497EE7"/>
    <w:rsid w:val="004B314D"/>
    <w:rsid w:val="004B7173"/>
    <w:rsid w:val="004C590C"/>
    <w:rsid w:val="004D0A54"/>
    <w:rsid w:val="004E1C2A"/>
    <w:rsid w:val="005607A8"/>
    <w:rsid w:val="00567824"/>
    <w:rsid w:val="005D38C6"/>
    <w:rsid w:val="005F451C"/>
    <w:rsid w:val="005F579D"/>
    <w:rsid w:val="00606556"/>
    <w:rsid w:val="00610625"/>
    <w:rsid w:val="006113DB"/>
    <w:rsid w:val="006116D3"/>
    <w:rsid w:val="00612C8F"/>
    <w:rsid w:val="00634C4E"/>
    <w:rsid w:val="006522AD"/>
    <w:rsid w:val="00663BFC"/>
    <w:rsid w:val="00666300"/>
    <w:rsid w:val="00682D76"/>
    <w:rsid w:val="006A1D73"/>
    <w:rsid w:val="006A2781"/>
    <w:rsid w:val="006B0752"/>
    <w:rsid w:val="006B1D90"/>
    <w:rsid w:val="006D196F"/>
    <w:rsid w:val="006D2B80"/>
    <w:rsid w:val="006D3EC0"/>
    <w:rsid w:val="006D7C1B"/>
    <w:rsid w:val="006F3EDB"/>
    <w:rsid w:val="00702593"/>
    <w:rsid w:val="00721EE7"/>
    <w:rsid w:val="007257F6"/>
    <w:rsid w:val="00733EF3"/>
    <w:rsid w:val="007414C3"/>
    <w:rsid w:val="0076F2FC"/>
    <w:rsid w:val="00771A0D"/>
    <w:rsid w:val="00775A47"/>
    <w:rsid w:val="00783239"/>
    <w:rsid w:val="00784F39"/>
    <w:rsid w:val="0079299C"/>
    <w:rsid w:val="007949CF"/>
    <w:rsid w:val="007A4165"/>
    <w:rsid w:val="007B3B5B"/>
    <w:rsid w:val="007D1649"/>
    <w:rsid w:val="007D35DC"/>
    <w:rsid w:val="007E220C"/>
    <w:rsid w:val="007F4B1F"/>
    <w:rsid w:val="008103BF"/>
    <w:rsid w:val="008146C2"/>
    <w:rsid w:val="00851408"/>
    <w:rsid w:val="00877EE3"/>
    <w:rsid w:val="008A102E"/>
    <w:rsid w:val="008A3C19"/>
    <w:rsid w:val="008A74A6"/>
    <w:rsid w:val="008A7F92"/>
    <w:rsid w:val="008B3007"/>
    <w:rsid w:val="008B4F5C"/>
    <w:rsid w:val="008E1031"/>
    <w:rsid w:val="00911020"/>
    <w:rsid w:val="00913B16"/>
    <w:rsid w:val="00920F7A"/>
    <w:rsid w:val="00926E6E"/>
    <w:rsid w:val="009274C5"/>
    <w:rsid w:val="00927720"/>
    <w:rsid w:val="00942C22"/>
    <w:rsid w:val="00983034"/>
    <w:rsid w:val="009A6BB7"/>
    <w:rsid w:val="009A6E10"/>
    <w:rsid w:val="009A7DF3"/>
    <w:rsid w:val="009B1DB4"/>
    <w:rsid w:val="009D1976"/>
    <w:rsid w:val="009F4805"/>
    <w:rsid w:val="00A128BA"/>
    <w:rsid w:val="00A31C6E"/>
    <w:rsid w:val="00A42F69"/>
    <w:rsid w:val="00A447E0"/>
    <w:rsid w:val="00A841D2"/>
    <w:rsid w:val="00AB20BA"/>
    <w:rsid w:val="00AB3A46"/>
    <w:rsid w:val="00AB477B"/>
    <w:rsid w:val="00AC4715"/>
    <w:rsid w:val="00AD2E06"/>
    <w:rsid w:val="00AD4BD2"/>
    <w:rsid w:val="00B06018"/>
    <w:rsid w:val="00B172D7"/>
    <w:rsid w:val="00B315F8"/>
    <w:rsid w:val="00B70422"/>
    <w:rsid w:val="00B96F52"/>
    <w:rsid w:val="00BB6EE7"/>
    <w:rsid w:val="00BB7F65"/>
    <w:rsid w:val="00BC7E61"/>
    <w:rsid w:val="00BD40E2"/>
    <w:rsid w:val="00BE0A1C"/>
    <w:rsid w:val="00BE63EF"/>
    <w:rsid w:val="00BF4381"/>
    <w:rsid w:val="00BF6D16"/>
    <w:rsid w:val="00C178E3"/>
    <w:rsid w:val="00C21097"/>
    <w:rsid w:val="00C50BDD"/>
    <w:rsid w:val="00C53B0A"/>
    <w:rsid w:val="00C65030"/>
    <w:rsid w:val="00C71AD7"/>
    <w:rsid w:val="00C8789E"/>
    <w:rsid w:val="00C96FE0"/>
    <w:rsid w:val="00CA71EF"/>
    <w:rsid w:val="00CC0CA3"/>
    <w:rsid w:val="00CD7843"/>
    <w:rsid w:val="00CE3434"/>
    <w:rsid w:val="00D06BBB"/>
    <w:rsid w:val="00D20232"/>
    <w:rsid w:val="00D401A5"/>
    <w:rsid w:val="00D45E2E"/>
    <w:rsid w:val="00D51B1A"/>
    <w:rsid w:val="00D57BF7"/>
    <w:rsid w:val="00D62141"/>
    <w:rsid w:val="00D91400"/>
    <w:rsid w:val="00D962F2"/>
    <w:rsid w:val="00DA1D94"/>
    <w:rsid w:val="00DE0561"/>
    <w:rsid w:val="00DE3302"/>
    <w:rsid w:val="00DE5428"/>
    <w:rsid w:val="00DE7056"/>
    <w:rsid w:val="00DF3030"/>
    <w:rsid w:val="00E0310F"/>
    <w:rsid w:val="00E23ED5"/>
    <w:rsid w:val="00E4156F"/>
    <w:rsid w:val="00E41808"/>
    <w:rsid w:val="00E41DA0"/>
    <w:rsid w:val="00E47F7D"/>
    <w:rsid w:val="00E557E9"/>
    <w:rsid w:val="00E71CA2"/>
    <w:rsid w:val="00E74731"/>
    <w:rsid w:val="00E808ED"/>
    <w:rsid w:val="00E90A9C"/>
    <w:rsid w:val="00EA257C"/>
    <w:rsid w:val="00ED1FC6"/>
    <w:rsid w:val="00ED49F6"/>
    <w:rsid w:val="00F01E25"/>
    <w:rsid w:val="00F23C60"/>
    <w:rsid w:val="00F36403"/>
    <w:rsid w:val="00F405E7"/>
    <w:rsid w:val="00F60107"/>
    <w:rsid w:val="00F610AA"/>
    <w:rsid w:val="00F66568"/>
    <w:rsid w:val="00F90CB4"/>
    <w:rsid w:val="00FA69C3"/>
    <w:rsid w:val="00FB32EA"/>
    <w:rsid w:val="00FB339E"/>
    <w:rsid w:val="00FC57AB"/>
    <w:rsid w:val="00FD4A9B"/>
    <w:rsid w:val="00FE2D43"/>
    <w:rsid w:val="0356058B"/>
    <w:rsid w:val="0A346DE9"/>
    <w:rsid w:val="0DB01E71"/>
    <w:rsid w:val="0EE4470B"/>
    <w:rsid w:val="10CB1225"/>
    <w:rsid w:val="17D87C4D"/>
    <w:rsid w:val="1B7A97B1"/>
    <w:rsid w:val="1EF62F58"/>
    <w:rsid w:val="2092A8C0"/>
    <w:rsid w:val="21026093"/>
    <w:rsid w:val="250E3761"/>
    <w:rsid w:val="25198981"/>
    <w:rsid w:val="315AE0FE"/>
    <w:rsid w:val="35BB3F4E"/>
    <w:rsid w:val="3813DECE"/>
    <w:rsid w:val="3CCC82A1"/>
    <w:rsid w:val="3F1237CA"/>
    <w:rsid w:val="3F1A22F0"/>
    <w:rsid w:val="45F318AD"/>
    <w:rsid w:val="464D1AB1"/>
    <w:rsid w:val="46A0D967"/>
    <w:rsid w:val="46D6E33E"/>
    <w:rsid w:val="4A96AAE6"/>
    <w:rsid w:val="4BA2E98D"/>
    <w:rsid w:val="4F73DEB2"/>
    <w:rsid w:val="50B2BEB7"/>
    <w:rsid w:val="56848593"/>
    <w:rsid w:val="5798277F"/>
    <w:rsid w:val="59D9D2AC"/>
    <w:rsid w:val="5B50D61F"/>
    <w:rsid w:val="5D58E10D"/>
    <w:rsid w:val="5DE2EB91"/>
    <w:rsid w:val="5EDFFB6B"/>
    <w:rsid w:val="60A93E0C"/>
    <w:rsid w:val="6631C575"/>
    <w:rsid w:val="66E3459F"/>
    <w:rsid w:val="677C1E6B"/>
    <w:rsid w:val="6A6A424F"/>
    <w:rsid w:val="6B7CD6B2"/>
    <w:rsid w:val="6C01CC9C"/>
    <w:rsid w:val="6D9E7CDF"/>
    <w:rsid w:val="6DF31B0E"/>
    <w:rsid w:val="71176382"/>
    <w:rsid w:val="7308F04E"/>
    <w:rsid w:val="73FF14CB"/>
    <w:rsid w:val="751F3DE4"/>
    <w:rsid w:val="78B52E23"/>
    <w:rsid w:val="79C3FEFB"/>
    <w:rsid w:val="7B0FA4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E14300"/>
  <w15:docId w15:val="{E5562652-EA2F-4A08-9914-F94F275909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Georgia" w:eastAsia="Georgia" w:hAnsi="Georgia" w:cs="Georgia"/>
    </w:rPr>
  </w:style>
  <w:style w:type="paragraph" w:styleId="Heading1">
    <w:name w:val="heading 1"/>
    <w:basedOn w:val="Normal"/>
    <w:uiPriority w:val="9"/>
    <w:qFormat/>
    <w:pPr>
      <w:spacing w:before="88"/>
      <w:ind w:left="380"/>
      <w:outlineLvl w:val="0"/>
    </w:pPr>
    <w:rPr>
      <w:b/>
      <w:bCs/>
      <w:sz w:val="40"/>
      <w:szCs w:val="40"/>
    </w:rPr>
  </w:style>
  <w:style w:type="paragraph" w:styleId="Heading2">
    <w:name w:val="heading 2"/>
    <w:basedOn w:val="Normal"/>
    <w:uiPriority w:val="9"/>
    <w:unhideWhenUsed/>
    <w:qFormat/>
    <w:pPr>
      <w:spacing w:before="96"/>
      <w:ind w:left="946" w:hanging="567"/>
      <w:outlineLvl w:val="1"/>
    </w:pPr>
    <w:rPr>
      <w:b/>
      <w:bCs/>
      <w:sz w:val="36"/>
      <w:szCs w:val="36"/>
    </w:rPr>
  </w:style>
  <w:style w:type="paragraph" w:styleId="Heading3">
    <w:name w:val="heading 3"/>
    <w:basedOn w:val="Normal"/>
    <w:uiPriority w:val="9"/>
    <w:unhideWhenUsed/>
    <w:qFormat/>
    <w:pPr>
      <w:spacing w:before="2"/>
      <w:ind w:left="380"/>
      <w:outlineLvl w:val="2"/>
    </w:pPr>
    <w:rPr>
      <w:b/>
      <w:bCs/>
      <w:sz w:val="32"/>
      <w:szCs w:val="32"/>
    </w:rPr>
  </w:style>
  <w:style w:type="paragraph" w:styleId="Heading4">
    <w:name w:val="heading 4"/>
    <w:basedOn w:val="Normal"/>
    <w:uiPriority w:val="9"/>
    <w:unhideWhenUsed/>
    <w:qFormat/>
    <w:pPr>
      <w:spacing w:before="97"/>
      <w:ind w:left="1100" w:hanging="1715"/>
      <w:outlineLvl w:val="3"/>
    </w:pPr>
    <w:rPr>
      <w:b/>
      <w:bCs/>
      <w:sz w:val="28"/>
      <w:szCs w:val="28"/>
    </w:rPr>
  </w:style>
  <w:style w:type="paragraph" w:styleId="Heading5">
    <w:name w:val="heading 5"/>
    <w:basedOn w:val="Normal"/>
    <w:uiPriority w:val="9"/>
    <w:unhideWhenUsed/>
    <w:qFormat/>
    <w:pPr>
      <w:ind w:left="380"/>
      <w:outlineLvl w:val="4"/>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qFormat/>
    <w:pPr>
      <w:spacing w:before="121"/>
      <w:ind w:left="740" w:hanging="361"/>
    </w:pPr>
    <w:rPr>
      <w:b/>
      <w:bCs/>
      <w:sz w:val="24"/>
      <w:szCs w:val="24"/>
    </w:rPr>
  </w:style>
  <w:style w:type="paragraph" w:styleId="TOC2">
    <w:name w:val="toc 2"/>
    <w:basedOn w:val="Normal"/>
    <w:uiPriority w:val="39"/>
    <w:qFormat/>
    <w:pPr>
      <w:spacing w:before="63"/>
      <w:ind w:left="807" w:hanging="428"/>
    </w:pPr>
    <w:rPr>
      <w:sz w:val="20"/>
      <w:szCs w:val="20"/>
    </w:rPr>
  </w:style>
  <w:style w:type="paragraph" w:styleId="TOC3">
    <w:name w:val="toc 3"/>
    <w:basedOn w:val="Normal"/>
    <w:uiPriority w:val="39"/>
    <w:qFormat/>
    <w:pPr>
      <w:spacing w:before="126"/>
      <w:ind w:left="380"/>
    </w:pPr>
    <w:rPr>
      <w:b/>
      <w:bCs/>
      <w:sz w:val="24"/>
      <w:szCs w:val="24"/>
    </w:rPr>
  </w:style>
  <w:style w:type="paragraph" w:styleId="TOC4">
    <w:name w:val="toc 4"/>
    <w:basedOn w:val="Normal"/>
    <w:uiPriority w:val="1"/>
    <w:qFormat/>
    <w:pPr>
      <w:spacing w:before="58"/>
      <w:ind w:left="380"/>
    </w:pPr>
    <w:rPr>
      <w:sz w:val="20"/>
      <w:szCs w:val="20"/>
    </w:rPr>
  </w:style>
  <w:style w:type="paragraph" w:styleId="BodyText">
    <w:name w:val="Body Text"/>
    <w:basedOn w:val="Normal"/>
    <w:uiPriority w:val="1"/>
    <w:qFormat/>
    <w:pPr>
      <w:ind w:left="380"/>
    </w:pPr>
    <w:rPr>
      <w:sz w:val="20"/>
      <w:szCs w:val="20"/>
    </w:rPr>
  </w:style>
  <w:style w:type="paragraph" w:styleId="ListParagraph">
    <w:name w:val="List Paragraph"/>
    <w:basedOn w:val="Normal"/>
    <w:link w:val="ListParagraphChar"/>
    <w:uiPriority w:val="34"/>
    <w:qFormat/>
    <w:pPr>
      <w:spacing w:before="24"/>
      <w:ind w:left="606" w:hanging="227"/>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4E1C2A"/>
    <w:rPr>
      <w:color w:val="0000FF" w:themeColor="hyperlink"/>
      <w:u w:val="single"/>
    </w:rPr>
  </w:style>
  <w:style w:type="character" w:styleId="UnresolvedMention">
    <w:name w:val="Unresolved Mention"/>
    <w:basedOn w:val="DefaultParagraphFont"/>
    <w:uiPriority w:val="99"/>
    <w:semiHidden/>
    <w:unhideWhenUsed/>
    <w:rsid w:val="004E1C2A"/>
    <w:rPr>
      <w:color w:val="605E5C"/>
      <w:shd w:val="clear" w:color="auto" w:fill="E1DFDD"/>
    </w:rPr>
  </w:style>
  <w:style w:type="character" w:customStyle="1" w:styleId="hgkelc">
    <w:name w:val="hgkelc"/>
    <w:basedOn w:val="DefaultParagraphFont"/>
    <w:rsid w:val="00165DF5"/>
  </w:style>
  <w:style w:type="character" w:styleId="CommentReference">
    <w:name w:val="annotation reference"/>
    <w:basedOn w:val="DefaultParagraphFont"/>
    <w:uiPriority w:val="99"/>
    <w:semiHidden/>
    <w:unhideWhenUsed/>
    <w:rsid w:val="00165DF5"/>
    <w:rPr>
      <w:sz w:val="16"/>
      <w:szCs w:val="16"/>
    </w:rPr>
  </w:style>
  <w:style w:type="paragraph" w:styleId="CommentText">
    <w:name w:val="annotation text"/>
    <w:basedOn w:val="Normal"/>
    <w:link w:val="CommentTextChar"/>
    <w:uiPriority w:val="99"/>
    <w:unhideWhenUsed/>
    <w:rsid w:val="00165DF5"/>
    <w:rPr>
      <w:sz w:val="20"/>
      <w:szCs w:val="20"/>
    </w:rPr>
  </w:style>
  <w:style w:type="character" w:customStyle="1" w:styleId="CommentTextChar">
    <w:name w:val="Comment Text Char"/>
    <w:basedOn w:val="DefaultParagraphFont"/>
    <w:link w:val="CommentText"/>
    <w:uiPriority w:val="99"/>
    <w:rsid w:val="00165DF5"/>
    <w:rPr>
      <w:rFonts w:ascii="Georgia" w:eastAsia="Georgia" w:hAnsi="Georgia" w:cs="Georgia"/>
      <w:sz w:val="20"/>
      <w:szCs w:val="20"/>
    </w:rPr>
  </w:style>
  <w:style w:type="paragraph" w:styleId="CommentSubject">
    <w:name w:val="annotation subject"/>
    <w:basedOn w:val="CommentText"/>
    <w:next w:val="CommentText"/>
    <w:link w:val="CommentSubjectChar"/>
    <w:uiPriority w:val="99"/>
    <w:semiHidden/>
    <w:unhideWhenUsed/>
    <w:rsid w:val="00165DF5"/>
    <w:rPr>
      <w:b/>
      <w:bCs/>
    </w:rPr>
  </w:style>
  <w:style w:type="character" w:customStyle="1" w:styleId="CommentSubjectChar">
    <w:name w:val="Comment Subject Char"/>
    <w:basedOn w:val="CommentTextChar"/>
    <w:link w:val="CommentSubject"/>
    <w:uiPriority w:val="99"/>
    <w:semiHidden/>
    <w:rsid w:val="00165DF5"/>
    <w:rPr>
      <w:rFonts w:ascii="Georgia" w:eastAsia="Georgia" w:hAnsi="Georgia" w:cs="Georgia"/>
      <w:b/>
      <w:bCs/>
      <w:sz w:val="20"/>
      <w:szCs w:val="20"/>
    </w:rPr>
  </w:style>
  <w:style w:type="table" w:styleId="TableGrid">
    <w:name w:val="Table Grid"/>
    <w:basedOn w:val="TableNormal"/>
    <w:uiPriority w:val="39"/>
    <w:rsid w:val="001B61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basedOn w:val="DefaultParagraphFont"/>
    <w:rsid w:val="00FA69C3"/>
  </w:style>
  <w:style w:type="paragraph" w:styleId="Header">
    <w:name w:val="header"/>
    <w:basedOn w:val="Normal"/>
    <w:link w:val="HeaderChar"/>
    <w:uiPriority w:val="99"/>
    <w:unhideWhenUsed/>
    <w:rsid w:val="000164BB"/>
    <w:pPr>
      <w:tabs>
        <w:tab w:val="center" w:pos="4680"/>
        <w:tab w:val="right" w:pos="9360"/>
      </w:tabs>
    </w:pPr>
  </w:style>
  <w:style w:type="character" w:customStyle="1" w:styleId="HeaderChar">
    <w:name w:val="Header Char"/>
    <w:basedOn w:val="DefaultParagraphFont"/>
    <w:link w:val="Header"/>
    <w:uiPriority w:val="99"/>
    <w:rsid w:val="000164BB"/>
    <w:rPr>
      <w:rFonts w:ascii="Georgia" w:eastAsia="Georgia" w:hAnsi="Georgia" w:cs="Georgia"/>
    </w:rPr>
  </w:style>
  <w:style w:type="paragraph" w:styleId="Footer">
    <w:name w:val="footer"/>
    <w:basedOn w:val="Normal"/>
    <w:link w:val="FooterChar"/>
    <w:uiPriority w:val="99"/>
    <w:unhideWhenUsed/>
    <w:rsid w:val="000164BB"/>
    <w:pPr>
      <w:tabs>
        <w:tab w:val="center" w:pos="4680"/>
        <w:tab w:val="right" w:pos="9360"/>
      </w:tabs>
    </w:pPr>
  </w:style>
  <w:style w:type="character" w:customStyle="1" w:styleId="FooterChar">
    <w:name w:val="Footer Char"/>
    <w:basedOn w:val="DefaultParagraphFont"/>
    <w:link w:val="Footer"/>
    <w:uiPriority w:val="99"/>
    <w:rsid w:val="000164BB"/>
    <w:rPr>
      <w:rFonts w:ascii="Georgia" w:eastAsia="Georgia" w:hAnsi="Georgia" w:cs="Georgia"/>
    </w:rPr>
  </w:style>
  <w:style w:type="paragraph" w:styleId="Revision">
    <w:name w:val="Revision"/>
    <w:hidden/>
    <w:uiPriority w:val="99"/>
    <w:semiHidden/>
    <w:rsid w:val="00133858"/>
    <w:pPr>
      <w:widowControl/>
      <w:autoSpaceDE/>
      <w:autoSpaceDN/>
    </w:pPr>
    <w:rPr>
      <w:rFonts w:ascii="Georgia" w:eastAsia="Georgia" w:hAnsi="Georgia" w:cs="Georgia"/>
    </w:rPr>
  </w:style>
  <w:style w:type="paragraph" w:styleId="TOCHeading">
    <w:name w:val="TOC Heading"/>
    <w:basedOn w:val="Heading1"/>
    <w:next w:val="Normal"/>
    <w:uiPriority w:val="39"/>
    <w:unhideWhenUsed/>
    <w:qFormat/>
    <w:rsid w:val="00317BB0"/>
    <w:pPr>
      <w:keepNext/>
      <w:keepLines/>
      <w:widowControl/>
      <w:autoSpaceDE/>
      <w:autoSpaceDN/>
      <w:spacing w:before="240" w:line="259" w:lineRule="auto"/>
      <w:ind w:left="0"/>
      <w:outlineLvl w:val="9"/>
    </w:pPr>
    <w:rPr>
      <w:rFonts w:asciiTheme="majorHAnsi" w:eastAsiaTheme="majorEastAsia" w:hAnsiTheme="majorHAnsi" w:cstheme="majorBidi"/>
      <w:b w:val="0"/>
      <w:bCs w:val="0"/>
      <w:color w:val="365F91" w:themeColor="accent1" w:themeShade="BF"/>
      <w:sz w:val="32"/>
      <w:szCs w:val="32"/>
    </w:rPr>
  </w:style>
  <w:style w:type="paragraph" w:styleId="NoSpacing">
    <w:name w:val="No Spacing"/>
    <w:uiPriority w:val="1"/>
    <w:qFormat/>
    <w:rsid w:val="008103BF"/>
    <w:pPr>
      <w:widowControl/>
      <w:autoSpaceDE/>
      <w:autoSpaceDN/>
    </w:pPr>
    <w:rPr>
      <w:rFonts w:ascii="Calibri" w:eastAsia="Times New Roman" w:hAnsi="Calibri" w:cs="Times New Roman"/>
    </w:rPr>
  </w:style>
  <w:style w:type="character" w:customStyle="1" w:styleId="ListParagraphChar">
    <w:name w:val="List Paragraph Char"/>
    <w:link w:val="ListParagraph"/>
    <w:uiPriority w:val="34"/>
    <w:rsid w:val="008103BF"/>
    <w:rPr>
      <w:rFonts w:ascii="Georgia" w:eastAsia="Georgia" w:hAnsi="Georgia" w:cs="Georgia"/>
    </w:rPr>
  </w:style>
  <w:style w:type="paragraph" w:customStyle="1" w:styleId="paragraph">
    <w:name w:val="paragraph"/>
    <w:basedOn w:val="Normal"/>
    <w:rsid w:val="00355B68"/>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customStyle="1" w:styleId="normaltextrun">
    <w:name w:val="normaltextrun"/>
    <w:basedOn w:val="DefaultParagraphFont"/>
    <w:rsid w:val="00355B68"/>
  </w:style>
  <w:style w:type="character" w:customStyle="1" w:styleId="eop">
    <w:name w:val="eop"/>
    <w:basedOn w:val="DefaultParagraphFont"/>
    <w:rsid w:val="00355B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9239220">
      <w:bodyDiv w:val="1"/>
      <w:marLeft w:val="0"/>
      <w:marRight w:val="0"/>
      <w:marTop w:val="0"/>
      <w:marBottom w:val="0"/>
      <w:divBdr>
        <w:top w:val="none" w:sz="0" w:space="0" w:color="auto"/>
        <w:left w:val="none" w:sz="0" w:space="0" w:color="auto"/>
        <w:bottom w:val="none" w:sz="0" w:space="0" w:color="auto"/>
        <w:right w:val="none" w:sz="0" w:space="0" w:color="auto"/>
      </w:divBdr>
      <w:divsChild>
        <w:div w:id="1064450152">
          <w:marLeft w:val="0"/>
          <w:marRight w:val="0"/>
          <w:marTop w:val="0"/>
          <w:marBottom w:val="0"/>
          <w:divBdr>
            <w:top w:val="none" w:sz="0" w:space="0" w:color="auto"/>
            <w:left w:val="none" w:sz="0" w:space="0" w:color="auto"/>
            <w:bottom w:val="none" w:sz="0" w:space="0" w:color="auto"/>
            <w:right w:val="none" w:sz="0" w:space="0" w:color="auto"/>
          </w:divBdr>
          <w:divsChild>
            <w:div w:id="1631672472">
              <w:marLeft w:val="0"/>
              <w:marRight w:val="0"/>
              <w:marTop w:val="0"/>
              <w:marBottom w:val="0"/>
              <w:divBdr>
                <w:top w:val="none" w:sz="0" w:space="0" w:color="auto"/>
                <w:left w:val="none" w:sz="0" w:space="0" w:color="auto"/>
                <w:bottom w:val="none" w:sz="0" w:space="0" w:color="auto"/>
                <w:right w:val="none" w:sz="0" w:space="0" w:color="auto"/>
              </w:divBdr>
            </w:div>
            <w:div w:id="1642733645">
              <w:marLeft w:val="0"/>
              <w:marRight w:val="0"/>
              <w:marTop w:val="0"/>
              <w:marBottom w:val="0"/>
              <w:divBdr>
                <w:top w:val="none" w:sz="0" w:space="0" w:color="auto"/>
                <w:left w:val="none" w:sz="0" w:space="0" w:color="auto"/>
                <w:bottom w:val="none" w:sz="0" w:space="0" w:color="auto"/>
                <w:right w:val="none" w:sz="0" w:space="0" w:color="auto"/>
              </w:divBdr>
            </w:div>
          </w:divsChild>
        </w:div>
        <w:div w:id="2070565436">
          <w:marLeft w:val="0"/>
          <w:marRight w:val="0"/>
          <w:marTop w:val="0"/>
          <w:marBottom w:val="0"/>
          <w:divBdr>
            <w:top w:val="none" w:sz="0" w:space="0" w:color="auto"/>
            <w:left w:val="none" w:sz="0" w:space="0" w:color="auto"/>
            <w:bottom w:val="none" w:sz="0" w:space="0" w:color="auto"/>
            <w:right w:val="none" w:sz="0" w:space="0" w:color="auto"/>
          </w:divBdr>
          <w:divsChild>
            <w:div w:id="98069619">
              <w:marLeft w:val="0"/>
              <w:marRight w:val="0"/>
              <w:marTop w:val="0"/>
              <w:marBottom w:val="0"/>
              <w:divBdr>
                <w:top w:val="none" w:sz="0" w:space="0" w:color="auto"/>
                <w:left w:val="none" w:sz="0" w:space="0" w:color="auto"/>
                <w:bottom w:val="none" w:sz="0" w:space="0" w:color="auto"/>
                <w:right w:val="none" w:sz="0" w:space="0" w:color="auto"/>
              </w:divBdr>
            </w:div>
            <w:div w:id="620109002">
              <w:marLeft w:val="0"/>
              <w:marRight w:val="0"/>
              <w:marTop w:val="0"/>
              <w:marBottom w:val="0"/>
              <w:divBdr>
                <w:top w:val="none" w:sz="0" w:space="0" w:color="auto"/>
                <w:left w:val="none" w:sz="0" w:space="0" w:color="auto"/>
                <w:bottom w:val="none" w:sz="0" w:space="0" w:color="auto"/>
                <w:right w:val="none" w:sz="0" w:space="0" w:color="auto"/>
              </w:divBdr>
            </w:div>
          </w:divsChild>
        </w:div>
        <w:div w:id="95948355">
          <w:marLeft w:val="0"/>
          <w:marRight w:val="0"/>
          <w:marTop w:val="0"/>
          <w:marBottom w:val="0"/>
          <w:divBdr>
            <w:top w:val="none" w:sz="0" w:space="0" w:color="auto"/>
            <w:left w:val="none" w:sz="0" w:space="0" w:color="auto"/>
            <w:bottom w:val="none" w:sz="0" w:space="0" w:color="auto"/>
            <w:right w:val="none" w:sz="0" w:space="0" w:color="auto"/>
          </w:divBdr>
          <w:divsChild>
            <w:div w:id="1628973325">
              <w:marLeft w:val="0"/>
              <w:marRight w:val="0"/>
              <w:marTop w:val="0"/>
              <w:marBottom w:val="0"/>
              <w:divBdr>
                <w:top w:val="none" w:sz="0" w:space="0" w:color="auto"/>
                <w:left w:val="none" w:sz="0" w:space="0" w:color="auto"/>
                <w:bottom w:val="none" w:sz="0" w:space="0" w:color="auto"/>
                <w:right w:val="none" w:sz="0" w:space="0" w:color="auto"/>
              </w:divBdr>
            </w:div>
            <w:div w:id="1637641537">
              <w:marLeft w:val="0"/>
              <w:marRight w:val="0"/>
              <w:marTop w:val="0"/>
              <w:marBottom w:val="0"/>
              <w:divBdr>
                <w:top w:val="none" w:sz="0" w:space="0" w:color="auto"/>
                <w:left w:val="none" w:sz="0" w:space="0" w:color="auto"/>
                <w:bottom w:val="none" w:sz="0" w:space="0" w:color="auto"/>
                <w:right w:val="none" w:sz="0" w:space="0" w:color="auto"/>
              </w:divBdr>
            </w:div>
          </w:divsChild>
        </w:div>
        <w:div w:id="1985693446">
          <w:marLeft w:val="0"/>
          <w:marRight w:val="0"/>
          <w:marTop w:val="0"/>
          <w:marBottom w:val="0"/>
          <w:divBdr>
            <w:top w:val="none" w:sz="0" w:space="0" w:color="auto"/>
            <w:left w:val="none" w:sz="0" w:space="0" w:color="auto"/>
            <w:bottom w:val="none" w:sz="0" w:space="0" w:color="auto"/>
            <w:right w:val="none" w:sz="0" w:space="0" w:color="auto"/>
          </w:divBdr>
          <w:divsChild>
            <w:div w:id="778793503">
              <w:marLeft w:val="0"/>
              <w:marRight w:val="0"/>
              <w:marTop w:val="0"/>
              <w:marBottom w:val="0"/>
              <w:divBdr>
                <w:top w:val="none" w:sz="0" w:space="0" w:color="auto"/>
                <w:left w:val="none" w:sz="0" w:space="0" w:color="auto"/>
                <w:bottom w:val="none" w:sz="0" w:space="0" w:color="auto"/>
                <w:right w:val="none" w:sz="0" w:space="0" w:color="auto"/>
              </w:divBdr>
            </w:div>
            <w:div w:id="1147166210">
              <w:marLeft w:val="0"/>
              <w:marRight w:val="0"/>
              <w:marTop w:val="0"/>
              <w:marBottom w:val="0"/>
              <w:divBdr>
                <w:top w:val="none" w:sz="0" w:space="0" w:color="auto"/>
                <w:left w:val="none" w:sz="0" w:space="0" w:color="auto"/>
                <w:bottom w:val="none" w:sz="0" w:space="0" w:color="auto"/>
                <w:right w:val="none" w:sz="0" w:space="0" w:color="auto"/>
              </w:divBdr>
            </w:div>
            <w:div w:id="658309535">
              <w:marLeft w:val="0"/>
              <w:marRight w:val="0"/>
              <w:marTop w:val="0"/>
              <w:marBottom w:val="0"/>
              <w:divBdr>
                <w:top w:val="none" w:sz="0" w:space="0" w:color="auto"/>
                <w:left w:val="none" w:sz="0" w:space="0" w:color="auto"/>
                <w:bottom w:val="none" w:sz="0" w:space="0" w:color="auto"/>
                <w:right w:val="none" w:sz="0" w:space="0" w:color="auto"/>
              </w:divBdr>
            </w:div>
            <w:div w:id="723066208">
              <w:marLeft w:val="0"/>
              <w:marRight w:val="0"/>
              <w:marTop w:val="0"/>
              <w:marBottom w:val="0"/>
              <w:divBdr>
                <w:top w:val="none" w:sz="0" w:space="0" w:color="auto"/>
                <w:left w:val="none" w:sz="0" w:space="0" w:color="auto"/>
                <w:bottom w:val="none" w:sz="0" w:space="0" w:color="auto"/>
                <w:right w:val="none" w:sz="0" w:space="0" w:color="auto"/>
              </w:divBdr>
            </w:div>
          </w:divsChild>
        </w:div>
        <w:div w:id="263271066">
          <w:marLeft w:val="0"/>
          <w:marRight w:val="0"/>
          <w:marTop w:val="0"/>
          <w:marBottom w:val="0"/>
          <w:divBdr>
            <w:top w:val="none" w:sz="0" w:space="0" w:color="auto"/>
            <w:left w:val="none" w:sz="0" w:space="0" w:color="auto"/>
            <w:bottom w:val="none" w:sz="0" w:space="0" w:color="auto"/>
            <w:right w:val="none" w:sz="0" w:space="0" w:color="auto"/>
          </w:divBdr>
          <w:divsChild>
            <w:div w:id="1144859848">
              <w:marLeft w:val="0"/>
              <w:marRight w:val="0"/>
              <w:marTop w:val="0"/>
              <w:marBottom w:val="0"/>
              <w:divBdr>
                <w:top w:val="none" w:sz="0" w:space="0" w:color="auto"/>
                <w:left w:val="none" w:sz="0" w:space="0" w:color="auto"/>
                <w:bottom w:val="none" w:sz="0" w:space="0" w:color="auto"/>
                <w:right w:val="none" w:sz="0" w:space="0" w:color="auto"/>
              </w:divBdr>
            </w:div>
            <w:div w:id="2030717621">
              <w:marLeft w:val="0"/>
              <w:marRight w:val="0"/>
              <w:marTop w:val="0"/>
              <w:marBottom w:val="0"/>
              <w:divBdr>
                <w:top w:val="none" w:sz="0" w:space="0" w:color="auto"/>
                <w:left w:val="none" w:sz="0" w:space="0" w:color="auto"/>
                <w:bottom w:val="none" w:sz="0" w:space="0" w:color="auto"/>
                <w:right w:val="none" w:sz="0" w:space="0" w:color="auto"/>
              </w:divBdr>
            </w:div>
          </w:divsChild>
        </w:div>
        <w:div w:id="662199161">
          <w:marLeft w:val="0"/>
          <w:marRight w:val="0"/>
          <w:marTop w:val="0"/>
          <w:marBottom w:val="0"/>
          <w:divBdr>
            <w:top w:val="none" w:sz="0" w:space="0" w:color="auto"/>
            <w:left w:val="none" w:sz="0" w:space="0" w:color="auto"/>
            <w:bottom w:val="none" w:sz="0" w:space="0" w:color="auto"/>
            <w:right w:val="none" w:sz="0" w:space="0" w:color="auto"/>
          </w:divBdr>
          <w:divsChild>
            <w:div w:id="1440443187">
              <w:marLeft w:val="0"/>
              <w:marRight w:val="0"/>
              <w:marTop w:val="0"/>
              <w:marBottom w:val="0"/>
              <w:divBdr>
                <w:top w:val="none" w:sz="0" w:space="0" w:color="auto"/>
                <w:left w:val="none" w:sz="0" w:space="0" w:color="auto"/>
                <w:bottom w:val="none" w:sz="0" w:space="0" w:color="auto"/>
                <w:right w:val="none" w:sz="0" w:space="0" w:color="auto"/>
              </w:divBdr>
            </w:div>
          </w:divsChild>
        </w:div>
        <w:div w:id="1013798371">
          <w:marLeft w:val="0"/>
          <w:marRight w:val="0"/>
          <w:marTop w:val="0"/>
          <w:marBottom w:val="0"/>
          <w:divBdr>
            <w:top w:val="none" w:sz="0" w:space="0" w:color="auto"/>
            <w:left w:val="none" w:sz="0" w:space="0" w:color="auto"/>
            <w:bottom w:val="none" w:sz="0" w:space="0" w:color="auto"/>
            <w:right w:val="none" w:sz="0" w:space="0" w:color="auto"/>
          </w:divBdr>
          <w:divsChild>
            <w:div w:id="1330400228">
              <w:marLeft w:val="0"/>
              <w:marRight w:val="0"/>
              <w:marTop w:val="0"/>
              <w:marBottom w:val="0"/>
              <w:divBdr>
                <w:top w:val="none" w:sz="0" w:space="0" w:color="auto"/>
                <w:left w:val="none" w:sz="0" w:space="0" w:color="auto"/>
                <w:bottom w:val="none" w:sz="0" w:space="0" w:color="auto"/>
                <w:right w:val="none" w:sz="0" w:space="0" w:color="auto"/>
              </w:divBdr>
            </w:div>
            <w:div w:id="255403459">
              <w:marLeft w:val="0"/>
              <w:marRight w:val="0"/>
              <w:marTop w:val="0"/>
              <w:marBottom w:val="0"/>
              <w:divBdr>
                <w:top w:val="none" w:sz="0" w:space="0" w:color="auto"/>
                <w:left w:val="none" w:sz="0" w:space="0" w:color="auto"/>
                <w:bottom w:val="none" w:sz="0" w:space="0" w:color="auto"/>
                <w:right w:val="none" w:sz="0" w:space="0" w:color="auto"/>
              </w:divBdr>
            </w:div>
            <w:div w:id="812910544">
              <w:marLeft w:val="0"/>
              <w:marRight w:val="0"/>
              <w:marTop w:val="0"/>
              <w:marBottom w:val="0"/>
              <w:divBdr>
                <w:top w:val="none" w:sz="0" w:space="0" w:color="auto"/>
                <w:left w:val="none" w:sz="0" w:space="0" w:color="auto"/>
                <w:bottom w:val="none" w:sz="0" w:space="0" w:color="auto"/>
                <w:right w:val="none" w:sz="0" w:space="0" w:color="auto"/>
              </w:divBdr>
            </w:div>
          </w:divsChild>
        </w:div>
        <w:div w:id="379403395">
          <w:marLeft w:val="0"/>
          <w:marRight w:val="0"/>
          <w:marTop w:val="0"/>
          <w:marBottom w:val="0"/>
          <w:divBdr>
            <w:top w:val="none" w:sz="0" w:space="0" w:color="auto"/>
            <w:left w:val="none" w:sz="0" w:space="0" w:color="auto"/>
            <w:bottom w:val="none" w:sz="0" w:space="0" w:color="auto"/>
            <w:right w:val="none" w:sz="0" w:space="0" w:color="auto"/>
          </w:divBdr>
          <w:divsChild>
            <w:div w:id="427577830">
              <w:marLeft w:val="0"/>
              <w:marRight w:val="0"/>
              <w:marTop w:val="0"/>
              <w:marBottom w:val="0"/>
              <w:divBdr>
                <w:top w:val="none" w:sz="0" w:space="0" w:color="auto"/>
                <w:left w:val="none" w:sz="0" w:space="0" w:color="auto"/>
                <w:bottom w:val="none" w:sz="0" w:space="0" w:color="auto"/>
                <w:right w:val="none" w:sz="0" w:space="0" w:color="auto"/>
              </w:divBdr>
            </w:div>
          </w:divsChild>
        </w:div>
        <w:div w:id="1257208988">
          <w:marLeft w:val="0"/>
          <w:marRight w:val="0"/>
          <w:marTop w:val="0"/>
          <w:marBottom w:val="0"/>
          <w:divBdr>
            <w:top w:val="none" w:sz="0" w:space="0" w:color="auto"/>
            <w:left w:val="none" w:sz="0" w:space="0" w:color="auto"/>
            <w:bottom w:val="none" w:sz="0" w:space="0" w:color="auto"/>
            <w:right w:val="none" w:sz="0" w:space="0" w:color="auto"/>
          </w:divBdr>
          <w:divsChild>
            <w:div w:id="207107464">
              <w:marLeft w:val="0"/>
              <w:marRight w:val="0"/>
              <w:marTop w:val="0"/>
              <w:marBottom w:val="0"/>
              <w:divBdr>
                <w:top w:val="none" w:sz="0" w:space="0" w:color="auto"/>
                <w:left w:val="none" w:sz="0" w:space="0" w:color="auto"/>
                <w:bottom w:val="none" w:sz="0" w:space="0" w:color="auto"/>
                <w:right w:val="none" w:sz="0" w:space="0" w:color="auto"/>
              </w:divBdr>
            </w:div>
            <w:div w:id="1250769195">
              <w:marLeft w:val="0"/>
              <w:marRight w:val="0"/>
              <w:marTop w:val="0"/>
              <w:marBottom w:val="0"/>
              <w:divBdr>
                <w:top w:val="none" w:sz="0" w:space="0" w:color="auto"/>
                <w:left w:val="none" w:sz="0" w:space="0" w:color="auto"/>
                <w:bottom w:val="none" w:sz="0" w:space="0" w:color="auto"/>
                <w:right w:val="none" w:sz="0" w:space="0" w:color="auto"/>
              </w:divBdr>
            </w:div>
          </w:divsChild>
        </w:div>
        <w:div w:id="1839731496">
          <w:marLeft w:val="0"/>
          <w:marRight w:val="0"/>
          <w:marTop w:val="0"/>
          <w:marBottom w:val="0"/>
          <w:divBdr>
            <w:top w:val="none" w:sz="0" w:space="0" w:color="auto"/>
            <w:left w:val="none" w:sz="0" w:space="0" w:color="auto"/>
            <w:bottom w:val="none" w:sz="0" w:space="0" w:color="auto"/>
            <w:right w:val="none" w:sz="0" w:space="0" w:color="auto"/>
          </w:divBdr>
          <w:divsChild>
            <w:div w:id="322855208">
              <w:marLeft w:val="0"/>
              <w:marRight w:val="0"/>
              <w:marTop w:val="0"/>
              <w:marBottom w:val="0"/>
              <w:divBdr>
                <w:top w:val="none" w:sz="0" w:space="0" w:color="auto"/>
                <w:left w:val="none" w:sz="0" w:space="0" w:color="auto"/>
                <w:bottom w:val="none" w:sz="0" w:space="0" w:color="auto"/>
                <w:right w:val="none" w:sz="0" w:space="0" w:color="auto"/>
              </w:divBdr>
            </w:div>
          </w:divsChild>
        </w:div>
        <w:div w:id="342052201">
          <w:marLeft w:val="0"/>
          <w:marRight w:val="0"/>
          <w:marTop w:val="0"/>
          <w:marBottom w:val="0"/>
          <w:divBdr>
            <w:top w:val="none" w:sz="0" w:space="0" w:color="auto"/>
            <w:left w:val="none" w:sz="0" w:space="0" w:color="auto"/>
            <w:bottom w:val="none" w:sz="0" w:space="0" w:color="auto"/>
            <w:right w:val="none" w:sz="0" w:space="0" w:color="auto"/>
          </w:divBdr>
          <w:divsChild>
            <w:div w:id="1855149910">
              <w:marLeft w:val="0"/>
              <w:marRight w:val="0"/>
              <w:marTop w:val="0"/>
              <w:marBottom w:val="0"/>
              <w:divBdr>
                <w:top w:val="none" w:sz="0" w:space="0" w:color="auto"/>
                <w:left w:val="none" w:sz="0" w:space="0" w:color="auto"/>
                <w:bottom w:val="none" w:sz="0" w:space="0" w:color="auto"/>
                <w:right w:val="none" w:sz="0" w:space="0" w:color="auto"/>
              </w:divBdr>
            </w:div>
          </w:divsChild>
        </w:div>
        <w:div w:id="839931444">
          <w:marLeft w:val="0"/>
          <w:marRight w:val="0"/>
          <w:marTop w:val="0"/>
          <w:marBottom w:val="0"/>
          <w:divBdr>
            <w:top w:val="none" w:sz="0" w:space="0" w:color="auto"/>
            <w:left w:val="none" w:sz="0" w:space="0" w:color="auto"/>
            <w:bottom w:val="none" w:sz="0" w:space="0" w:color="auto"/>
            <w:right w:val="none" w:sz="0" w:space="0" w:color="auto"/>
          </w:divBdr>
          <w:divsChild>
            <w:div w:id="1580627474">
              <w:marLeft w:val="0"/>
              <w:marRight w:val="0"/>
              <w:marTop w:val="0"/>
              <w:marBottom w:val="0"/>
              <w:divBdr>
                <w:top w:val="none" w:sz="0" w:space="0" w:color="auto"/>
                <w:left w:val="none" w:sz="0" w:space="0" w:color="auto"/>
                <w:bottom w:val="none" w:sz="0" w:space="0" w:color="auto"/>
                <w:right w:val="none" w:sz="0" w:space="0" w:color="auto"/>
              </w:divBdr>
            </w:div>
          </w:divsChild>
        </w:div>
        <w:div w:id="1950232496">
          <w:marLeft w:val="0"/>
          <w:marRight w:val="0"/>
          <w:marTop w:val="0"/>
          <w:marBottom w:val="0"/>
          <w:divBdr>
            <w:top w:val="none" w:sz="0" w:space="0" w:color="auto"/>
            <w:left w:val="none" w:sz="0" w:space="0" w:color="auto"/>
            <w:bottom w:val="none" w:sz="0" w:space="0" w:color="auto"/>
            <w:right w:val="none" w:sz="0" w:space="0" w:color="auto"/>
          </w:divBdr>
          <w:divsChild>
            <w:div w:id="724639742">
              <w:marLeft w:val="0"/>
              <w:marRight w:val="0"/>
              <w:marTop w:val="0"/>
              <w:marBottom w:val="0"/>
              <w:divBdr>
                <w:top w:val="none" w:sz="0" w:space="0" w:color="auto"/>
                <w:left w:val="none" w:sz="0" w:space="0" w:color="auto"/>
                <w:bottom w:val="none" w:sz="0" w:space="0" w:color="auto"/>
                <w:right w:val="none" w:sz="0" w:space="0" w:color="auto"/>
              </w:divBdr>
            </w:div>
          </w:divsChild>
        </w:div>
        <w:div w:id="1584417339">
          <w:marLeft w:val="0"/>
          <w:marRight w:val="0"/>
          <w:marTop w:val="0"/>
          <w:marBottom w:val="0"/>
          <w:divBdr>
            <w:top w:val="none" w:sz="0" w:space="0" w:color="auto"/>
            <w:left w:val="none" w:sz="0" w:space="0" w:color="auto"/>
            <w:bottom w:val="none" w:sz="0" w:space="0" w:color="auto"/>
            <w:right w:val="none" w:sz="0" w:space="0" w:color="auto"/>
          </w:divBdr>
          <w:divsChild>
            <w:div w:id="1989705412">
              <w:marLeft w:val="0"/>
              <w:marRight w:val="0"/>
              <w:marTop w:val="0"/>
              <w:marBottom w:val="0"/>
              <w:divBdr>
                <w:top w:val="none" w:sz="0" w:space="0" w:color="auto"/>
                <w:left w:val="none" w:sz="0" w:space="0" w:color="auto"/>
                <w:bottom w:val="none" w:sz="0" w:space="0" w:color="auto"/>
                <w:right w:val="none" w:sz="0" w:space="0" w:color="auto"/>
              </w:divBdr>
            </w:div>
          </w:divsChild>
        </w:div>
        <w:div w:id="1097288542">
          <w:marLeft w:val="0"/>
          <w:marRight w:val="0"/>
          <w:marTop w:val="0"/>
          <w:marBottom w:val="0"/>
          <w:divBdr>
            <w:top w:val="none" w:sz="0" w:space="0" w:color="auto"/>
            <w:left w:val="none" w:sz="0" w:space="0" w:color="auto"/>
            <w:bottom w:val="none" w:sz="0" w:space="0" w:color="auto"/>
            <w:right w:val="none" w:sz="0" w:space="0" w:color="auto"/>
          </w:divBdr>
          <w:divsChild>
            <w:div w:id="1704212872">
              <w:marLeft w:val="0"/>
              <w:marRight w:val="0"/>
              <w:marTop w:val="0"/>
              <w:marBottom w:val="0"/>
              <w:divBdr>
                <w:top w:val="none" w:sz="0" w:space="0" w:color="auto"/>
                <w:left w:val="none" w:sz="0" w:space="0" w:color="auto"/>
                <w:bottom w:val="none" w:sz="0" w:space="0" w:color="auto"/>
                <w:right w:val="none" w:sz="0" w:space="0" w:color="auto"/>
              </w:divBdr>
            </w:div>
          </w:divsChild>
        </w:div>
        <w:div w:id="1053193282">
          <w:marLeft w:val="0"/>
          <w:marRight w:val="0"/>
          <w:marTop w:val="0"/>
          <w:marBottom w:val="0"/>
          <w:divBdr>
            <w:top w:val="none" w:sz="0" w:space="0" w:color="auto"/>
            <w:left w:val="none" w:sz="0" w:space="0" w:color="auto"/>
            <w:bottom w:val="none" w:sz="0" w:space="0" w:color="auto"/>
            <w:right w:val="none" w:sz="0" w:space="0" w:color="auto"/>
          </w:divBdr>
          <w:divsChild>
            <w:div w:id="1792167235">
              <w:marLeft w:val="0"/>
              <w:marRight w:val="0"/>
              <w:marTop w:val="0"/>
              <w:marBottom w:val="0"/>
              <w:divBdr>
                <w:top w:val="none" w:sz="0" w:space="0" w:color="auto"/>
                <w:left w:val="none" w:sz="0" w:space="0" w:color="auto"/>
                <w:bottom w:val="none" w:sz="0" w:space="0" w:color="auto"/>
                <w:right w:val="none" w:sz="0" w:space="0" w:color="auto"/>
              </w:divBdr>
            </w:div>
            <w:div w:id="456723955">
              <w:marLeft w:val="0"/>
              <w:marRight w:val="0"/>
              <w:marTop w:val="0"/>
              <w:marBottom w:val="0"/>
              <w:divBdr>
                <w:top w:val="none" w:sz="0" w:space="0" w:color="auto"/>
                <w:left w:val="none" w:sz="0" w:space="0" w:color="auto"/>
                <w:bottom w:val="none" w:sz="0" w:space="0" w:color="auto"/>
                <w:right w:val="none" w:sz="0" w:space="0" w:color="auto"/>
              </w:divBdr>
            </w:div>
          </w:divsChild>
        </w:div>
        <w:div w:id="1953897794">
          <w:marLeft w:val="0"/>
          <w:marRight w:val="0"/>
          <w:marTop w:val="0"/>
          <w:marBottom w:val="0"/>
          <w:divBdr>
            <w:top w:val="none" w:sz="0" w:space="0" w:color="auto"/>
            <w:left w:val="none" w:sz="0" w:space="0" w:color="auto"/>
            <w:bottom w:val="none" w:sz="0" w:space="0" w:color="auto"/>
            <w:right w:val="none" w:sz="0" w:space="0" w:color="auto"/>
          </w:divBdr>
          <w:divsChild>
            <w:div w:id="962345494">
              <w:marLeft w:val="0"/>
              <w:marRight w:val="0"/>
              <w:marTop w:val="0"/>
              <w:marBottom w:val="0"/>
              <w:divBdr>
                <w:top w:val="none" w:sz="0" w:space="0" w:color="auto"/>
                <w:left w:val="none" w:sz="0" w:space="0" w:color="auto"/>
                <w:bottom w:val="none" w:sz="0" w:space="0" w:color="auto"/>
                <w:right w:val="none" w:sz="0" w:space="0" w:color="auto"/>
              </w:divBdr>
            </w:div>
          </w:divsChild>
        </w:div>
        <w:div w:id="1171723261">
          <w:marLeft w:val="0"/>
          <w:marRight w:val="0"/>
          <w:marTop w:val="0"/>
          <w:marBottom w:val="0"/>
          <w:divBdr>
            <w:top w:val="none" w:sz="0" w:space="0" w:color="auto"/>
            <w:left w:val="none" w:sz="0" w:space="0" w:color="auto"/>
            <w:bottom w:val="none" w:sz="0" w:space="0" w:color="auto"/>
            <w:right w:val="none" w:sz="0" w:space="0" w:color="auto"/>
          </w:divBdr>
          <w:divsChild>
            <w:div w:id="1928465180">
              <w:marLeft w:val="0"/>
              <w:marRight w:val="0"/>
              <w:marTop w:val="0"/>
              <w:marBottom w:val="0"/>
              <w:divBdr>
                <w:top w:val="none" w:sz="0" w:space="0" w:color="auto"/>
                <w:left w:val="none" w:sz="0" w:space="0" w:color="auto"/>
                <w:bottom w:val="none" w:sz="0" w:space="0" w:color="auto"/>
                <w:right w:val="none" w:sz="0" w:space="0" w:color="auto"/>
              </w:divBdr>
            </w:div>
          </w:divsChild>
        </w:div>
        <w:div w:id="510948163">
          <w:marLeft w:val="0"/>
          <w:marRight w:val="0"/>
          <w:marTop w:val="0"/>
          <w:marBottom w:val="0"/>
          <w:divBdr>
            <w:top w:val="none" w:sz="0" w:space="0" w:color="auto"/>
            <w:left w:val="none" w:sz="0" w:space="0" w:color="auto"/>
            <w:bottom w:val="none" w:sz="0" w:space="0" w:color="auto"/>
            <w:right w:val="none" w:sz="0" w:space="0" w:color="auto"/>
          </w:divBdr>
          <w:divsChild>
            <w:div w:id="1320383413">
              <w:marLeft w:val="0"/>
              <w:marRight w:val="0"/>
              <w:marTop w:val="0"/>
              <w:marBottom w:val="0"/>
              <w:divBdr>
                <w:top w:val="none" w:sz="0" w:space="0" w:color="auto"/>
                <w:left w:val="none" w:sz="0" w:space="0" w:color="auto"/>
                <w:bottom w:val="none" w:sz="0" w:space="0" w:color="auto"/>
                <w:right w:val="none" w:sz="0" w:space="0" w:color="auto"/>
              </w:divBdr>
            </w:div>
            <w:div w:id="127431592">
              <w:marLeft w:val="0"/>
              <w:marRight w:val="0"/>
              <w:marTop w:val="0"/>
              <w:marBottom w:val="0"/>
              <w:divBdr>
                <w:top w:val="none" w:sz="0" w:space="0" w:color="auto"/>
                <w:left w:val="none" w:sz="0" w:space="0" w:color="auto"/>
                <w:bottom w:val="none" w:sz="0" w:space="0" w:color="auto"/>
                <w:right w:val="none" w:sz="0" w:space="0" w:color="auto"/>
              </w:divBdr>
            </w:div>
          </w:divsChild>
        </w:div>
        <w:div w:id="1500119922">
          <w:marLeft w:val="0"/>
          <w:marRight w:val="0"/>
          <w:marTop w:val="0"/>
          <w:marBottom w:val="0"/>
          <w:divBdr>
            <w:top w:val="none" w:sz="0" w:space="0" w:color="auto"/>
            <w:left w:val="none" w:sz="0" w:space="0" w:color="auto"/>
            <w:bottom w:val="none" w:sz="0" w:space="0" w:color="auto"/>
            <w:right w:val="none" w:sz="0" w:space="0" w:color="auto"/>
          </w:divBdr>
          <w:divsChild>
            <w:div w:id="1962494043">
              <w:marLeft w:val="0"/>
              <w:marRight w:val="0"/>
              <w:marTop w:val="0"/>
              <w:marBottom w:val="0"/>
              <w:divBdr>
                <w:top w:val="none" w:sz="0" w:space="0" w:color="auto"/>
                <w:left w:val="none" w:sz="0" w:space="0" w:color="auto"/>
                <w:bottom w:val="none" w:sz="0" w:space="0" w:color="auto"/>
                <w:right w:val="none" w:sz="0" w:space="0" w:color="auto"/>
              </w:divBdr>
            </w:div>
          </w:divsChild>
        </w:div>
        <w:div w:id="1132210226">
          <w:marLeft w:val="0"/>
          <w:marRight w:val="0"/>
          <w:marTop w:val="0"/>
          <w:marBottom w:val="0"/>
          <w:divBdr>
            <w:top w:val="none" w:sz="0" w:space="0" w:color="auto"/>
            <w:left w:val="none" w:sz="0" w:space="0" w:color="auto"/>
            <w:bottom w:val="none" w:sz="0" w:space="0" w:color="auto"/>
            <w:right w:val="none" w:sz="0" w:space="0" w:color="auto"/>
          </w:divBdr>
          <w:divsChild>
            <w:div w:id="1133475413">
              <w:marLeft w:val="0"/>
              <w:marRight w:val="0"/>
              <w:marTop w:val="0"/>
              <w:marBottom w:val="0"/>
              <w:divBdr>
                <w:top w:val="none" w:sz="0" w:space="0" w:color="auto"/>
                <w:left w:val="none" w:sz="0" w:space="0" w:color="auto"/>
                <w:bottom w:val="none" w:sz="0" w:space="0" w:color="auto"/>
                <w:right w:val="none" w:sz="0" w:space="0" w:color="auto"/>
              </w:divBdr>
            </w:div>
          </w:divsChild>
        </w:div>
        <w:div w:id="1751610767">
          <w:marLeft w:val="0"/>
          <w:marRight w:val="0"/>
          <w:marTop w:val="0"/>
          <w:marBottom w:val="0"/>
          <w:divBdr>
            <w:top w:val="none" w:sz="0" w:space="0" w:color="auto"/>
            <w:left w:val="none" w:sz="0" w:space="0" w:color="auto"/>
            <w:bottom w:val="none" w:sz="0" w:space="0" w:color="auto"/>
            <w:right w:val="none" w:sz="0" w:space="0" w:color="auto"/>
          </w:divBdr>
          <w:divsChild>
            <w:div w:id="184247299">
              <w:marLeft w:val="0"/>
              <w:marRight w:val="0"/>
              <w:marTop w:val="0"/>
              <w:marBottom w:val="0"/>
              <w:divBdr>
                <w:top w:val="none" w:sz="0" w:space="0" w:color="auto"/>
                <w:left w:val="none" w:sz="0" w:space="0" w:color="auto"/>
                <w:bottom w:val="none" w:sz="0" w:space="0" w:color="auto"/>
                <w:right w:val="none" w:sz="0" w:space="0" w:color="auto"/>
              </w:divBdr>
            </w:div>
          </w:divsChild>
        </w:div>
        <w:div w:id="1090277904">
          <w:marLeft w:val="0"/>
          <w:marRight w:val="0"/>
          <w:marTop w:val="0"/>
          <w:marBottom w:val="0"/>
          <w:divBdr>
            <w:top w:val="none" w:sz="0" w:space="0" w:color="auto"/>
            <w:left w:val="none" w:sz="0" w:space="0" w:color="auto"/>
            <w:bottom w:val="none" w:sz="0" w:space="0" w:color="auto"/>
            <w:right w:val="none" w:sz="0" w:space="0" w:color="auto"/>
          </w:divBdr>
          <w:divsChild>
            <w:div w:id="578751574">
              <w:marLeft w:val="0"/>
              <w:marRight w:val="0"/>
              <w:marTop w:val="0"/>
              <w:marBottom w:val="0"/>
              <w:divBdr>
                <w:top w:val="none" w:sz="0" w:space="0" w:color="auto"/>
                <w:left w:val="none" w:sz="0" w:space="0" w:color="auto"/>
                <w:bottom w:val="none" w:sz="0" w:space="0" w:color="auto"/>
                <w:right w:val="none" w:sz="0" w:space="0" w:color="auto"/>
              </w:divBdr>
            </w:div>
          </w:divsChild>
        </w:div>
        <w:div w:id="1309632610">
          <w:marLeft w:val="0"/>
          <w:marRight w:val="0"/>
          <w:marTop w:val="0"/>
          <w:marBottom w:val="0"/>
          <w:divBdr>
            <w:top w:val="none" w:sz="0" w:space="0" w:color="auto"/>
            <w:left w:val="none" w:sz="0" w:space="0" w:color="auto"/>
            <w:bottom w:val="none" w:sz="0" w:space="0" w:color="auto"/>
            <w:right w:val="none" w:sz="0" w:space="0" w:color="auto"/>
          </w:divBdr>
          <w:divsChild>
            <w:div w:id="1028217439">
              <w:marLeft w:val="0"/>
              <w:marRight w:val="0"/>
              <w:marTop w:val="0"/>
              <w:marBottom w:val="0"/>
              <w:divBdr>
                <w:top w:val="none" w:sz="0" w:space="0" w:color="auto"/>
                <w:left w:val="none" w:sz="0" w:space="0" w:color="auto"/>
                <w:bottom w:val="none" w:sz="0" w:space="0" w:color="auto"/>
                <w:right w:val="none" w:sz="0" w:space="0" w:color="auto"/>
              </w:divBdr>
            </w:div>
            <w:div w:id="61879628">
              <w:marLeft w:val="0"/>
              <w:marRight w:val="0"/>
              <w:marTop w:val="0"/>
              <w:marBottom w:val="0"/>
              <w:divBdr>
                <w:top w:val="none" w:sz="0" w:space="0" w:color="auto"/>
                <w:left w:val="none" w:sz="0" w:space="0" w:color="auto"/>
                <w:bottom w:val="none" w:sz="0" w:space="0" w:color="auto"/>
                <w:right w:val="none" w:sz="0" w:space="0" w:color="auto"/>
              </w:divBdr>
            </w:div>
            <w:div w:id="1097821694">
              <w:marLeft w:val="0"/>
              <w:marRight w:val="0"/>
              <w:marTop w:val="0"/>
              <w:marBottom w:val="0"/>
              <w:divBdr>
                <w:top w:val="none" w:sz="0" w:space="0" w:color="auto"/>
                <w:left w:val="none" w:sz="0" w:space="0" w:color="auto"/>
                <w:bottom w:val="none" w:sz="0" w:space="0" w:color="auto"/>
                <w:right w:val="none" w:sz="0" w:space="0" w:color="auto"/>
              </w:divBdr>
            </w:div>
            <w:div w:id="1148471924">
              <w:marLeft w:val="0"/>
              <w:marRight w:val="0"/>
              <w:marTop w:val="0"/>
              <w:marBottom w:val="0"/>
              <w:divBdr>
                <w:top w:val="none" w:sz="0" w:space="0" w:color="auto"/>
                <w:left w:val="none" w:sz="0" w:space="0" w:color="auto"/>
                <w:bottom w:val="none" w:sz="0" w:space="0" w:color="auto"/>
                <w:right w:val="none" w:sz="0" w:space="0" w:color="auto"/>
              </w:divBdr>
            </w:div>
            <w:div w:id="1689746492">
              <w:marLeft w:val="0"/>
              <w:marRight w:val="0"/>
              <w:marTop w:val="0"/>
              <w:marBottom w:val="0"/>
              <w:divBdr>
                <w:top w:val="none" w:sz="0" w:space="0" w:color="auto"/>
                <w:left w:val="none" w:sz="0" w:space="0" w:color="auto"/>
                <w:bottom w:val="none" w:sz="0" w:space="0" w:color="auto"/>
                <w:right w:val="none" w:sz="0" w:space="0" w:color="auto"/>
              </w:divBdr>
            </w:div>
            <w:div w:id="1074544299">
              <w:marLeft w:val="0"/>
              <w:marRight w:val="0"/>
              <w:marTop w:val="0"/>
              <w:marBottom w:val="0"/>
              <w:divBdr>
                <w:top w:val="none" w:sz="0" w:space="0" w:color="auto"/>
                <w:left w:val="none" w:sz="0" w:space="0" w:color="auto"/>
                <w:bottom w:val="none" w:sz="0" w:space="0" w:color="auto"/>
                <w:right w:val="none" w:sz="0" w:space="0" w:color="auto"/>
              </w:divBdr>
            </w:div>
          </w:divsChild>
        </w:div>
        <w:div w:id="483204877">
          <w:marLeft w:val="0"/>
          <w:marRight w:val="0"/>
          <w:marTop w:val="0"/>
          <w:marBottom w:val="0"/>
          <w:divBdr>
            <w:top w:val="none" w:sz="0" w:space="0" w:color="auto"/>
            <w:left w:val="none" w:sz="0" w:space="0" w:color="auto"/>
            <w:bottom w:val="none" w:sz="0" w:space="0" w:color="auto"/>
            <w:right w:val="none" w:sz="0" w:space="0" w:color="auto"/>
          </w:divBdr>
          <w:divsChild>
            <w:div w:id="740910885">
              <w:marLeft w:val="0"/>
              <w:marRight w:val="0"/>
              <w:marTop w:val="0"/>
              <w:marBottom w:val="0"/>
              <w:divBdr>
                <w:top w:val="none" w:sz="0" w:space="0" w:color="auto"/>
                <w:left w:val="none" w:sz="0" w:space="0" w:color="auto"/>
                <w:bottom w:val="none" w:sz="0" w:space="0" w:color="auto"/>
                <w:right w:val="none" w:sz="0" w:space="0" w:color="auto"/>
              </w:divBdr>
            </w:div>
          </w:divsChild>
        </w:div>
        <w:div w:id="1997414732">
          <w:marLeft w:val="0"/>
          <w:marRight w:val="0"/>
          <w:marTop w:val="0"/>
          <w:marBottom w:val="0"/>
          <w:divBdr>
            <w:top w:val="none" w:sz="0" w:space="0" w:color="auto"/>
            <w:left w:val="none" w:sz="0" w:space="0" w:color="auto"/>
            <w:bottom w:val="none" w:sz="0" w:space="0" w:color="auto"/>
            <w:right w:val="none" w:sz="0" w:space="0" w:color="auto"/>
          </w:divBdr>
          <w:divsChild>
            <w:div w:id="1073893968">
              <w:marLeft w:val="0"/>
              <w:marRight w:val="0"/>
              <w:marTop w:val="0"/>
              <w:marBottom w:val="0"/>
              <w:divBdr>
                <w:top w:val="none" w:sz="0" w:space="0" w:color="auto"/>
                <w:left w:val="none" w:sz="0" w:space="0" w:color="auto"/>
                <w:bottom w:val="none" w:sz="0" w:space="0" w:color="auto"/>
                <w:right w:val="none" w:sz="0" w:space="0" w:color="auto"/>
              </w:divBdr>
            </w:div>
          </w:divsChild>
        </w:div>
        <w:div w:id="1309017659">
          <w:marLeft w:val="0"/>
          <w:marRight w:val="0"/>
          <w:marTop w:val="0"/>
          <w:marBottom w:val="0"/>
          <w:divBdr>
            <w:top w:val="none" w:sz="0" w:space="0" w:color="auto"/>
            <w:left w:val="none" w:sz="0" w:space="0" w:color="auto"/>
            <w:bottom w:val="none" w:sz="0" w:space="0" w:color="auto"/>
            <w:right w:val="none" w:sz="0" w:space="0" w:color="auto"/>
          </w:divBdr>
          <w:divsChild>
            <w:div w:id="2023311053">
              <w:marLeft w:val="0"/>
              <w:marRight w:val="0"/>
              <w:marTop w:val="0"/>
              <w:marBottom w:val="0"/>
              <w:divBdr>
                <w:top w:val="none" w:sz="0" w:space="0" w:color="auto"/>
                <w:left w:val="none" w:sz="0" w:space="0" w:color="auto"/>
                <w:bottom w:val="none" w:sz="0" w:space="0" w:color="auto"/>
                <w:right w:val="none" w:sz="0" w:space="0" w:color="auto"/>
              </w:divBdr>
            </w:div>
          </w:divsChild>
        </w:div>
        <w:div w:id="1732078588">
          <w:marLeft w:val="0"/>
          <w:marRight w:val="0"/>
          <w:marTop w:val="0"/>
          <w:marBottom w:val="0"/>
          <w:divBdr>
            <w:top w:val="none" w:sz="0" w:space="0" w:color="auto"/>
            <w:left w:val="none" w:sz="0" w:space="0" w:color="auto"/>
            <w:bottom w:val="none" w:sz="0" w:space="0" w:color="auto"/>
            <w:right w:val="none" w:sz="0" w:space="0" w:color="auto"/>
          </w:divBdr>
          <w:divsChild>
            <w:div w:id="103112186">
              <w:marLeft w:val="0"/>
              <w:marRight w:val="0"/>
              <w:marTop w:val="0"/>
              <w:marBottom w:val="0"/>
              <w:divBdr>
                <w:top w:val="none" w:sz="0" w:space="0" w:color="auto"/>
                <w:left w:val="none" w:sz="0" w:space="0" w:color="auto"/>
                <w:bottom w:val="none" w:sz="0" w:space="0" w:color="auto"/>
                <w:right w:val="none" w:sz="0" w:space="0" w:color="auto"/>
              </w:divBdr>
            </w:div>
          </w:divsChild>
        </w:div>
        <w:div w:id="36316893">
          <w:marLeft w:val="0"/>
          <w:marRight w:val="0"/>
          <w:marTop w:val="0"/>
          <w:marBottom w:val="0"/>
          <w:divBdr>
            <w:top w:val="none" w:sz="0" w:space="0" w:color="auto"/>
            <w:left w:val="none" w:sz="0" w:space="0" w:color="auto"/>
            <w:bottom w:val="none" w:sz="0" w:space="0" w:color="auto"/>
            <w:right w:val="none" w:sz="0" w:space="0" w:color="auto"/>
          </w:divBdr>
          <w:divsChild>
            <w:div w:id="1453285066">
              <w:marLeft w:val="0"/>
              <w:marRight w:val="0"/>
              <w:marTop w:val="0"/>
              <w:marBottom w:val="0"/>
              <w:divBdr>
                <w:top w:val="none" w:sz="0" w:space="0" w:color="auto"/>
                <w:left w:val="none" w:sz="0" w:space="0" w:color="auto"/>
                <w:bottom w:val="none" w:sz="0" w:space="0" w:color="auto"/>
                <w:right w:val="none" w:sz="0" w:space="0" w:color="auto"/>
              </w:divBdr>
            </w:div>
          </w:divsChild>
        </w:div>
        <w:div w:id="1811052805">
          <w:marLeft w:val="0"/>
          <w:marRight w:val="0"/>
          <w:marTop w:val="0"/>
          <w:marBottom w:val="0"/>
          <w:divBdr>
            <w:top w:val="none" w:sz="0" w:space="0" w:color="auto"/>
            <w:left w:val="none" w:sz="0" w:space="0" w:color="auto"/>
            <w:bottom w:val="none" w:sz="0" w:space="0" w:color="auto"/>
            <w:right w:val="none" w:sz="0" w:space="0" w:color="auto"/>
          </w:divBdr>
          <w:divsChild>
            <w:div w:id="255556122">
              <w:marLeft w:val="0"/>
              <w:marRight w:val="0"/>
              <w:marTop w:val="0"/>
              <w:marBottom w:val="0"/>
              <w:divBdr>
                <w:top w:val="none" w:sz="0" w:space="0" w:color="auto"/>
                <w:left w:val="none" w:sz="0" w:space="0" w:color="auto"/>
                <w:bottom w:val="none" w:sz="0" w:space="0" w:color="auto"/>
                <w:right w:val="none" w:sz="0" w:space="0" w:color="auto"/>
              </w:divBdr>
            </w:div>
          </w:divsChild>
        </w:div>
        <w:div w:id="1527257517">
          <w:marLeft w:val="0"/>
          <w:marRight w:val="0"/>
          <w:marTop w:val="0"/>
          <w:marBottom w:val="0"/>
          <w:divBdr>
            <w:top w:val="none" w:sz="0" w:space="0" w:color="auto"/>
            <w:left w:val="none" w:sz="0" w:space="0" w:color="auto"/>
            <w:bottom w:val="none" w:sz="0" w:space="0" w:color="auto"/>
            <w:right w:val="none" w:sz="0" w:space="0" w:color="auto"/>
          </w:divBdr>
          <w:divsChild>
            <w:div w:id="1402174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footer" Target="footer4.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yperlink" Target="mailto:RE4Rtender@practicalaction.or.ke%20"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mailto:RE4Rtender@practicalaction.or.ke%20" TargetMode="Externa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mailto:RE4Rtenders@practicalaction.or.ke" TargetMode="External"/><Relationship Id="rId23" Type="http://schemas.openxmlformats.org/officeDocument/2006/relationships/footer" Target="footer5.xml"/><Relationship Id="rId10" Type="http://schemas.openxmlformats.org/officeDocument/2006/relationships/hyperlink" Target="mailto:RE4Rtenders@practialaction.or.ke" TargetMode="External"/><Relationship Id="rId19" Type="http://schemas.openxmlformats.org/officeDocument/2006/relationships/header" Target="header4.xml"/><Relationship Id="rId4" Type="http://schemas.openxmlformats.org/officeDocument/2006/relationships/settings" Target="settings.xml"/><Relationship Id="rId9" Type="http://schemas.openxmlformats.org/officeDocument/2006/relationships/hyperlink" Target="mailto:RE4Rtenders@practicalaction.or.ke" TargetMode="External"/><Relationship Id="rId14" Type="http://schemas.openxmlformats.org/officeDocument/2006/relationships/footer" Target="footer2.xml"/><Relationship Id="rId22" Type="http://schemas.openxmlformats.org/officeDocument/2006/relationships/header" Target="header5.xml"/></Relationships>
</file>

<file path=word/_rels/footer1.xml.rels><?xml version="1.0" encoding="UTF-8" standalone="yes"?>
<Relationships xmlns="http://schemas.openxmlformats.org/package/2006/relationships"><Relationship Id="rId2" Type="http://schemas.openxmlformats.org/officeDocument/2006/relationships/hyperlink" Target="https://practicalaction.org/" TargetMode="External"/><Relationship Id="rId1" Type="http://schemas.openxmlformats.org/officeDocument/2006/relationships/hyperlink" Target="https://practicalaction.org/"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http://www.neareast.org/braced-decentralizing-climate-funds-dcf-in-mali-and-senegal" TargetMode="External"/><Relationship Id="rId1" Type="http://schemas.openxmlformats.org/officeDocument/2006/relationships/hyperlink" Target="http://www.neareast.org/braced-decentralizing-climate-funds-dcf-in-mali-and-senegal" TargetMode="External"/></Relationships>
</file>

<file path=word/_rels/footer3.xml.rels><?xml version="1.0" encoding="UTF-8" standalone="yes"?>
<Relationships xmlns="http://schemas.openxmlformats.org/package/2006/relationships"><Relationship Id="rId2" Type="http://schemas.openxmlformats.org/officeDocument/2006/relationships/hyperlink" Target="https://practicalaction.org/" TargetMode="External"/><Relationship Id="rId1" Type="http://schemas.openxmlformats.org/officeDocument/2006/relationships/hyperlink" Target="https://practicalaction.org/" TargetMode="External"/></Relationships>
</file>

<file path=word/_rels/footer4.xml.rels><?xml version="1.0" encoding="UTF-8" standalone="yes"?>
<Relationships xmlns="http://schemas.openxmlformats.org/package/2006/relationships"><Relationship Id="rId2" Type="http://schemas.openxmlformats.org/officeDocument/2006/relationships/hyperlink" Target="http://www.neareast.org/braced-decentralizing-climate-funds-dcf-in-mali-and-senegal" TargetMode="External"/><Relationship Id="rId1" Type="http://schemas.openxmlformats.org/officeDocument/2006/relationships/hyperlink" Target="http://www.neareast.org/braced-decentralizing-climate-funds-dcf-in-mali-and-seneg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23ABFC-7265-48DF-82A2-1301B1EE3F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185</TotalTime>
  <Pages>10</Pages>
  <Words>2650</Words>
  <Characters>15108</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BINAMUNGU KARABYO Deborah</dc:creator>
  <cp:lastModifiedBy>Ihoza Isaac</cp:lastModifiedBy>
  <cp:revision>103</cp:revision>
  <dcterms:created xsi:type="dcterms:W3CDTF">2026-06-18T10:11:00Z</dcterms:created>
  <dcterms:modified xsi:type="dcterms:W3CDTF">2026-06-19T11:22:00Z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2023-05-19T00:00:00Z</vt:filetime>
  </property>
  <property fmtid="{D5CDD505-2E9C-101B-9397-08002B2CF9AE}" pid="3" name="Creator">
    <vt:lpwstr>Microsoft® Word 2016</vt:lpwstr>
  </property>
  <property fmtid="{D5CDD505-2E9C-101B-9397-08002B2CF9AE}" pid="4" name="LastSaved">
    <vt:filetime>2023-07-16T00:00:00Z</vt:filetime>
  </property>
</Properties>
</file>